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463D" w:rsidRPr="00A3463D" w:rsidRDefault="00A3463D" w:rsidP="00A3463D">
      <w:pPr>
        <w:rPr>
          <w:rFonts w:ascii="Times New Roman" w:hAnsi="Times New Roman" w:cs="Times New Roman"/>
          <w:sz w:val="28"/>
          <w:szCs w:val="28"/>
        </w:rPr>
      </w:pPr>
      <w:r w:rsidRPr="00A3463D">
        <w:rPr>
          <w:rFonts w:ascii="Times New Roman" w:hAnsi="Times New Roman" w:cs="Times New Roman"/>
          <w:sz w:val="28"/>
          <w:szCs w:val="28"/>
        </w:rPr>
        <w:t> </w:t>
      </w:r>
      <w:r w:rsidRPr="00A3463D">
        <w:rPr>
          <w:rFonts w:ascii="Times New Roman" w:hAnsi="Times New Roman" w:cs="Times New Roman"/>
          <w:b/>
          <w:bCs/>
          <w:sz w:val="28"/>
          <w:szCs w:val="28"/>
        </w:rPr>
        <w:t>Воспитание навыков безопасного поведения у детей дошкольного возраста.</w:t>
      </w:r>
    </w:p>
    <w:p w:rsidR="00A3463D" w:rsidRPr="00A3463D" w:rsidRDefault="00A3463D" w:rsidP="00A3463D">
      <w:pPr>
        <w:rPr>
          <w:rFonts w:ascii="Times New Roman" w:hAnsi="Times New Roman" w:cs="Times New Roman"/>
          <w:sz w:val="28"/>
          <w:szCs w:val="28"/>
        </w:rPr>
      </w:pPr>
      <w:r w:rsidRPr="00A3463D">
        <w:rPr>
          <w:rFonts w:ascii="Times New Roman" w:hAnsi="Times New Roman" w:cs="Times New Roman"/>
          <w:sz w:val="28"/>
          <w:szCs w:val="28"/>
        </w:rPr>
        <w:t> </w:t>
      </w:r>
    </w:p>
    <w:p w:rsidR="00A3463D" w:rsidRPr="00A3463D" w:rsidRDefault="00A3463D" w:rsidP="00A3463D">
      <w:pPr>
        <w:rPr>
          <w:rFonts w:ascii="Times New Roman" w:hAnsi="Times New Roman" w:cs="Times New Roman"/>
          <w:sz w:val="28"/>
          <w:szCs w:val="28"/>
        </w:rPr>
      </w:pPr>
      <w:r w:rsidRPr="00A3463D">
        <w:rPr>
          <w:rFonts w:ascii="Times New Roman" w:hAnsi="Times New Roman" w:cs="Times New Roman"/>
          <w:sz w:val="28"/>
          <w:szCs w:val="28"/>
        </w:rPr>
        <w:t>    Дошкольный возраст – важнейший период, когда формируется личность и закладываются прочные основы опыта жизнедеятельности, здорового образа жизни. Малыш по своим физиологическим особенностям не может самостоятельно определить всю меру опасности. Поэтому на взрослого человека возложена миссия защиты своего ребенка. Детям нужно разумно помогать избегать повреждений, ведь невозможно все время водить их за руку, удерживать возле себя. Необходимо воспитывать привычку правильно кататься на велосипеде, объяснять, как надо вести себя во дворе, на улице. Нужно формировать у детей навыки поведения в ситуациях, чреватых получением травм, формировать у них представления о наиболее типичных, часто встречающихся ситуациях.</w:t>
      </w:r>
    </w:p>
    <w:p w:rsidR="00A3463D" w:rsidRPr="00A3463D" w:rsidRDefault="00A3463D" w:rsidP="00A3463D">
      <w:pPr>
        <w:rPr>
          <w:rFonts w:ascii="Times New Roman" w:hAnsi="Times New Roman" w:cs="Times New Roman"/>
          <w:sz w:val="28"/>
          <w:szCs w:val="28"/>
        </w:rPr>
      </w:pPr>
      <w:r w:rsidRPr="00A3463D">
        <w:rPr>
          <w:rFonts w:ascii="Times New Roman" w:hAnsi="Times New Roman" w:cs="Times New Roman"/>
          <w:sz w:val="28"/>
          <w:szCs w:val="28"/>
        </w:rPr>
        <w:t>          Особенно внимательно нужно относиться к старшим дошкольникам, ведь они – будущие школьники, которым совсем скоро придется самостоятельно переходить дорогу, выполнять обязанности пешехода и пассажира, а так же сталкиваться с потенциально опасными для человека и окружающего мира природы ситуациями. В процессе освоения образовательной области «Познание» дошкольники также получают навыки обращения с опасными предметами, используемыми в быту, учатся использовать полученные знания на практике и применять при встрече с опасными жизненными ситуациями.</w:t>
      </w:r>
    </w:p>
    <w:p w:rsidR="00A3463D" w:rsidRPr="00A3463D" w:rsidRDefault="00A3463D" w:rsidP="00A3463D">
      <w:pPr>
        <w:rPr>
          <w:rFonts w:ascii="Times New Roman" w:hAnsi="Times New Roman" w:cs="Times New Roman"/>
          <w:sz w:val="28"/>
          <w:szCs w:val="28"/>
        </w:rPr>
      </w:pPr>
      <w:r w:rsidRPr="00A3463D">
        <w:rPr>
          <w:rFonts w:ascii="Times New Roman" w:hAnsi="Times New Roman" w:cs="Times New Roman"/>
          <w:sz w:val="28"/>
          <w:szCs w:val="28"/>
        </w:rPr>
        <w:t>           Работа по обучению основам безопасности жизнедеятельности проводится систематически. Для того чтобы она принесла результаты, недостаточно одного занятия или беседы с детьми. И еще одно важное требование: детям недостаточно теоретических знаний, они должны применять их на практике.</w:t>
      </w:r>
    </w:p>
    <w:p w:rsidR="00A3463D" w:rsidRPr="00A3463D" w:rsidRDefault="00A3463D" w:rsidP="00A3463D">
      <w:pPr>
        <w:rPr>
          <w:rFonts w:ascii="Times New Roman" w:hAnsi="Times New Roman" w:cs="Times New Roman"/>
          <w:sz w:val="28"/>
          <w:szCs w:val="28"/>
        </w:rPr>
      </w:pPr>
      <w:r w:rsidRPr="00A3463D">
        <w:rPr>
          <w:rFonts w:ascii="Times New Roman" w:hAnsi="Times New Roman" w:cs="Times New Roman"/>
          <w:sz w:val="28"/>
          <w:szCs w:val="28"/>
        </w:rPr>
        <w:t>          Учитывая, что большую часть времени дошкольники проводят вне дома, главная роль в обучении дошкольников основам безопасной жизнедеятельности принадлежит воспитателям дошкольных образовательных учреждений.</w:t>
      </w:r>
    </w:p>
    <w:p w:rsidR="00A3463D" w:rsidRPr="00A3463D" w:rsidRDefault="00A3463D" w:rsidP="00A3463D">
      <w:pPr>
        <w:rPr>
          <w:rFonts w:ascii="Times New Roman" w:hAnsi="Times New Roman" w:cs="Times New Roman"/>
          <w:sz w:val="28"/>
          <w:szCs w:val="28"/>
        </w:rPr>
      </w:pPr>
      <w:r w:rsidRPr="00A3463D">
        <w:rPr>
          <w:rFonts w:ascii="Times New Roman" w:hAnsi="Times New Roman" w:cs="Times New Roman"/>
          <w:sz w:val="28"/>
          <w:szCs w:val="28"/>
        </w:rPr>
        <w:t>          Работая с детьми по формированию основ безопасности жизнедеятельности, следует учитывать, прежде всего, возрастные психофизиологические и интеллектуальные особенности детей. Стараться вызвать у дошкольников желание соблюдать правила безопасности, избегая морализации, путем познания, а не запретов.</w:t>
      </w:r>
    </w:p>
    <w:p w:rsidR="00A3463D" w:rsidRPr="00A3463D" w:rsidRDefault="00A3463D" w:rsidP="00A3463D">
      <w:pPr>
        <w:rPr>
          <w:rFonts w:ascii="Times New Roman" w:hAnsi="Times New Roman" w:cs="Times New Roman"/>
          <w:sz w:val="28"/>
          <w:szCs w:val="28"/>
        </w:rPr>
      </w:pPr>
      <w:r w:rsidRPr="00A3463D">
        <w:rPr>
          <w:rFonts w:ascii="Times New Roman" w:hAnsi="Times New Roman" w:cs="Times New Roman"/>
          <w:sz w:val="28"/>
          <w:szCs w:val="28"/>
        </w:rPr>
        <w:lastRenderedPageBreak/>
        <w:t>          Обеспечивать активность каждого ребенка при освоении знаний и умений безопасного поведения в окружающей среде.</w:t>
      </w:r>
    </w:p>
    <w:p w:rsidR="00A3463D" w:rsidRPr="00A3463D" w:rsidRDefault="00A3463D" w:rsidP="00A3463D">
      <w:pPr>
        <w:rPr>
          <w:rFonts w:ascii="Times New Roman" w:hAnsi="Times New Roman" w:cs="Times New Roman"/>
          <w:sz w:val="28"/>
          <w:szCs w:val="28"/>
        </w:rPr>
      </w:pPr>
      <w:r w:rsidRPr="00A3463D">
        <w:rPr>
          <w:rFonts w:ascii="Times New Roman" w:hAnsi="Times New Roman" w:cs="Times New Roman"/>
          <w:sz w:val="28"/>
          <w:szCs w:val="28"/>
        </w:rPr>
        <w:t>          Стараться внушить, что опасности можно избежать, если вести себя правильно, при этом, не спровоцировав у него чувство робости и страха, используя имитационное моделирование угрожающих ситуаций и обучение практическим действиям с потенциально опасными предметами.</w:t>
      </w:r>
    </w:p>
    <w:p w:rsidR="00A3463D" w:rsidRPr="00A3463D" w:rsidRDefault="00A3463D" w:rsidP="00A3463D">
      <w:pPr>
        <w:rPr>
          <w:rFonts w:ascii="Times New Roman" w:hAnsi="Times New Roman" w:cs="Times New Roman"/>
          <w:sz w:val="28"/>
          <w:szCs w:val="28"/>
        </w:rPr>
      </w:pPr>
      <w:r w:rsidRPr="00A3463D">
        <w:rPr>
          <w:rFonts w:ascii="Times New Roman" w:hAnsi="Times New Roman" w:cs="Times New Roman"/>
          <w:sz w:val="28"/>
          <w:szCs w:val="28"/>
        </w:rPr>
        <w:t> </w:t>
      </w:r>
    </w:p>
    <w:p w:rsidR="00A3463D" w:rsidRPr="00A3463D" w:rsidRDefault="00A3463D" w:rsidP="00A3463D">
      <w:pPr>
        <w:rPr>
          <w:rFonts w:ascii="Times New Roman" w:hAnsi="Times New Roman" w:cs="Times New Roman"/>
          <w:sz w:val="28"/>
          <w:szCs w:val="28"/>
        </w:rPr>
      </w:pPr>
      <w:r w:rsidRPr="00A3463D">
        <w:rPr>
          <w:rFonts w:ascii="Times New Roman" w:hAnsi="Times New Roman" w:cs="Times New Roman"/>
          <w:sz w:val="28"/>
          <w:szCs w:val="28"/>
        </w:rPr>
        <w:t>          Формирование навыков безопасного поведения у дошкольников является достаточно актуальной проблемой современного общества. Основной целью является воспитание у дошкольников ответственного отношения к личной и общественной безопасности и формирование у них опыта безопасной жизнедеятельности. Я считаю, что в старшем дошкольном возрасте должны быть следующие направления в работе:</w:t>
      </w:r>
    </w:p>
    <w:p w:rsidR="00A3463D" w:rsidRPr="00A3463D" w:rsidRDefault="00A3463D" w:rsidP="00A3463D">
      <w:pPr>
        <w:rPr>
          <w:rFonts w:ascii="Times New Roman" w:hAnsi="Times New Roman" w:cs="Times New Roman"/>
          <w:sz w:val="28"/>
          <w:szCs w:val="28"/>
        </w:rPr>
      </w:pPr>
      <w:r w:rsidRPr="00A3463D">
        <w:rPr>
          <w:rFonts w:ascii="Times New Roman" w:hAnsi="Times New Roman" w:cs="Times New Roman"/>
          <w:sz w:val="28"/>
          <w:szCs w:val="28"/>
        </w:rPr>
        <w:t> 1. Профилактика детского дорожно-транспортного травматизма.</w:t>
      </w:r>
    </w:p>
    <w:p w:rsidR="00A3463D" w:rsidRPr="00A3463D" w:rsidRDefault="00A3463D" w:rsidP="00A3463D">
      <w:pPr>
        <w:rPr>
          <w:rFonts w:ascii="Times New Roman" w:hAnsi="Times New Roman" w:cs="Times New Roman"/>
          <w:sz w:val="28"/>
          <w:szCs w:val="28"/>
        </w:rPr>
      </w:pPr>
      <w:r w:rsidRPr="00A3463D">
        <w:rPr>
          <w:rFonts w:ascii="Times New Roman" w:hAnsi="Times New Roman" w:cs="Times New Roman"/>
          <w:sz w:val="28"/>
          <w:szCs w:val="28"/>
        </w:rPr>
        <w:t> 2. Противопожарная безопасность.</w:t>
      </w:r>
    </w:p>
    <w:p w:rsidR="00A3463D" w:rsidRPr="00A3463D" w:rsidRDefault="00A3463D" w:rsidP="00A3463D">
      <w:pPr>
        <w:rPr>
          <w:rFonts w:ascii="Times New Roman" w:hAnsi="Times New Roman" w:cs="Times New Roman"/>
          <w:sz w:val="28"/>
          <w:szCs w:val="28"/>
        </w:rPr>
      </w:pPr>
      <w:r w:rsidRPr="00A3463D">
        <w:rPr>
          <w:rFonts w:ascii="Times New Roman" w:hAnsi="Times New Roman" w:cs="Times New Roman"/>
          <w:sz w:val="28"/>
          <w:szCs w:val="28"/>
        </w:rPr>
        <w:t> 3. Безопасность в быту.</w:t>
      </w:r>
    </w:p>
    <w:p w:rsidR="00A3463D" w:rsidRPr="00A3463D" w:rsidRDefault="00A3463D" w:rsidP="00A3463D">
      <w:pPr>
        <w:rPr>
          <w:rFonts w:ascii="Times New Roman" w:hAnsi="Times New Roman" w:cs="Times New Roman"/>
          <w:sz w:val="28"/>
          <w:szCs w:val="28"/>
        </w:rPr>
      </w:pPr>
      <w:r w:rsidRPr="00A3463D">
        <w:rPr>
          <w:rFonts w:ascii="Times New Roman" w:hAnsi="Times New Roman" w:cs="Times New Roman"/>
          <w:sz w:val="28"/>
          <w:szCs w:val="28"/>
        </w:rPr>
        <w:t> 4. Безопасность в природе.</w:t>
      </w:r>
    </w:p>
    <w:p w:rsidR="00A3463D" w:rsidRPr="00A3463D" w:rsidRDefault="00A3463D" w:rsidP="00A3463D">
      <w:pPr>
        <w:rPr>
          <w:rFonts w:ascii="Times New Roman" w:hAnsi="Times New Roman" w:cs="Times New Roman"/>
          <w:sz w:val="28"/>
          <w:szCs w:val="28"/>
        </w:rPr>
      </w:pPr>
      <w:r w:rsidRPr="00A3463D">
        <w:rPr>
          <w:rFonts w:ascii="Times New Roman" w:hAnsi="Times New Roman" w:cs="Times New Roman"/>
          <w:sz w:val="28"/>
          <w:szCs w:val="28"/>
        </w:rPr>
        <w:t> </w:t>
      </w:r>
    </w:p>
    <w:p w:rsidR="00A3463D" w:rsidRPr="00A3463D" w:rsidRDefault="00A3463D" w:rsidP="00A3463D">
      <w:pPr>
        <w:rPr>
          <w:rFonts w:ascii="Times New Roman" w:hAnsi="Times New Roman" w:cs="Times New Roman"/>
          <w:sz w:val="28"/>
          <w:szCs w:val="28"/>
        </w:rPr>
      </w:pPr>
      <w:r w:rsidRPr="00A3463D">
        <w:rPr>
          <w:rFonts w:ascii="Times New Roman" w:hAnsi="Times New Roman" w:cs="Times New Roman"/>
          <w:sz w:val="28"/>
          <w:szCs w:val="28"/>
        </w:rPr>
        <w:t>          Предметно-развивающая среда нашей группы включает: уголок безопасности, дидактические игры, настольно-печатные игры, иллюстрированный материал, познавательную литературу для детей в книжном уголке, наглядную информацию для родителей.</w:t>
      </w:r>
    </w:p>
    <w:p w:rsidR="00A3463D" w:rsidRPr="00A3463D" w:rsidRDefault="00A3463D" w:rsidP="00A3463D">
      <w:pPr>
        <w:rPr>
          <w:rFonts w:ascii="Times New Roman" w:hAnsi="Times New Roman" w:cs="Times New Roman"/>
          <w:sz w:val="28"/>
          <w:szCs w:val="28"/>
        </w:rPr>
      </w:pPr>
      <w:r w:rsidRPr="00A3463D">
        <w:rPr>
          <w:rFonts w:ascii="Times New Roman" w:hAnsi="Times New Roman" w:cs="Times New Roman"/>
          <w:sz w:val="28"/>
          <w:szCs w:val="28"/>
        </w:rPr>
        <w:t> </w:t>
      </w:r>
    </w:p>
    <w:p w:rsidR="00A3463D" w:rsidRPr="00A3463D" w:rsidRDefault="00A3463D" w:rsidP="00A3463D">
      <w:pPr>
        <w:rPr>
          <w:rFonts w:ascii="Times New Roman" w:hAnsi="Times New Roman" w:cs="Times New Roman"/>
          <w:sz w:val="28"/>
          <w:szCs w:val="28"/>
        </w:rPr>
      </w:pPr>
      <w:r w:rsidRPr="00A3463D">
        <w:rPr>
          <w:rFonts w:ascii="Times New Roman" w:hAnsi="Times New Roman" w:cs="Times New Roman"/>
          <w:sz w:val="28"/>
          <w:szCs w:val="28"/>
        </w:rPr>
        <w:t>          В своей работе по воспитанию навыков безопасного поведения у детей дошкольного возраста я использую несколько методов обучения.</w:t>
      </w:r>
    </w:p>
    <w:p w:rsidR="00A3463D" w:rsidRPr="00A3463D" w:rsidRDefault="00A3463D" w:rsidP="00A3463D">
      <w:pPr>
        <w:rPr>
          <w:rFonts w:ascii="Times New Roman" w:hAnsi="Times New Roman" w:cs="Times New Roman"/>
          <w:sz w:val="28"/>
          <w:szCs w:val="28"/>
        </w:rPr>
      </w:pPr>
      <w:r w:rsidRPr="00A3463D">
        <w:rPr>
          <w:rFonts w:ascii="Times New Roman" w:hAnsi="Times New Roman" w:cs="Times New Roman"/>
          <w:sz w:val="28"/>
          <w:szCs w:val="28"/>
        </w:rPr>
        <w:t>  1. Метод наглядного обучения.  Он эффективен для закрепления представлений о правилах безопасности и последствиях их нарушений. </w:t>
      </w:r>
    </w:p>
    <w:p w:rsidR="00A3463D" w:rsidRPr="00A3463D" w:rsidRDefault="00A3463D" w:rsidP="00A3463D">
      <w:pPr>
        <w:rPr>
          <w:rFonts w:ascii="Times New Roman" w:hAnsi="Times New Roman" w:cs="Times New Roman"/>
          <w:sz w:val="28"/>
          <w:szCs w:val="28"/>
        </w:rPr>
      </w:pPr>
      <w:r w:rsidRPr="00A3463D">
        <w:rPr>
          <w:rFonts w:ascii="Times New Roman" w:hAnsi="Times New Roman" w:cs="Times New Roman"/>
          <w:sz w:val="28"/>
          <w:szCs w:val="28"/>
        </w:rPr>
        <w:t>  2. Игровой метод. Настольно – печатные игры, дидактические игры, сюжетно ролевые игры, подвижные игры.</w:t>
      </w:r>
    </w:p>
    <w:p w:rsidR="00A3463D" w:rsidRPr="00A3463D" w:rsidRDefault="00A3463D" w:rsidP="00A3463D">
      <w:pPr>
        <w:rPr>
          <w:rFonts w:ascii="Times New Roman" w:hAnsi="Times New Roman" w:cs="Times New Roman"/>
          <w:sz w:val="28"/>
          <w:szCs w:val="28"/>
        </w:rPr>
      </w:pPr>
      <w:r w:rsidRPr="00A3463D">
        <w:rPr>
          <w:rFonts w:ascii="Times New Roman" w:hAnsi="Times New Roman" w:cs="Times New Roman"/>
          <w:sz w:val="28"/>
          <w:szCs w:val="28"/>
        </w:rPr>
        <w:t>  3. Словесный метод. Мы обсуждаем и рассматриваем с детьми наиболее типичные опасные ситуации. Воспитываем аккуратность, объясняя, что порядок в группе и дома - не только для чистоты, но и для безопасности.</w:t>
      </w:r>
    </w:p>
    <w:p w:rsidR="00A3463D" w:rsidRPr="00A3463D" w:rsidRDefault="00A3463D" w:rsidP="00A3463D">
      <w:pPr>
        <w:rPr>
          <w:rFonts w:ascii="Times New Roman" w:hAnsi="Times New Roman" w:cs="Times New Roman"/>
          <w:sz w:val="28"/>
          <w:szCs w:val="28"/>
        </w:rPr>
      </w:pPr>
      <w:r w:rsidRPr="00A3463D">
        <w:rPr>
          <w:rFonts w:ascii="Times New Roman" w:hAnsi="Times New Roman" w:cs="Times New Roman"/>
          <w:sz w:val="28"/>
          <w:szCs w:val="28"/>
        </w:rPr>
        <w:t>Изучаем предметы домашнего быта, которые являются источниками потенциальной опасности для детей. Для предупреждения опасных ситуаций знакомим с основной группой пожароопасных предметов.</w:t>
      </w:r>
    </w:p>
    <w:p w:rsidR="00A3463D" w:rsidRPr="00A3463D" w:rsidRDefault="00A3463D" w:rsidP="00A3463D">
      <w:pPr>
        <w:rPr>
          <w:rFonts w:ascii="Times New Roman" w:hAnsi="Times New Roman" w:cs="Times New Roman"/>
          <w:sz w:val="28"/>
          <w:szCs w:val="28"/>
        </w:rPr>
      </w:pPr>
      <w:r w:rsidRPr="00A3463D">
        <w:rPr>
          <w:rFonts w:ascii="Times New Roman" w:hAnsi="Times New Roman" w:cs="Times New Roman"/>
          <w:sz w:val="28"/>
          <w:szCs w:val="28"/>
        </w:rPr>
        <w:lastRenderedPageBreak/>
        <w:t>  4. Активный метод. Физическая подготовка ребёнка – один из основных факторов, влияющих на поведение человека в опасной ситуации. Это всё выполняется на физкультурных занятиях, в подвижных играх, на прогулках, различных гимнастиках.</w:t>
      </w:r>
    </w:p>
    <w:p w:rsidR="00A3463D" w:rsidRPr="00A3463D" w:rsidRDefault="00A3463D" w:rsidP="00A3463D">
      <w:pPr>
        <w:rPr>
          <w:rFonts w:ascii="Times New Roman" w:hAnsi="Times New Roman" w:cs="Times New Roman"/>
          <w:sz w:val="28"/>
          <w:szCs w:val="28"/>
        </w:rPr>
      </w:pPr>
      <w:r w:rsidRPr="00A3463D">
        <w:rPr>
          <w:rFonts w:ascii="Times New Roman" w:hAnsi="Times New Roman" w:cs="Times New Roman"/>
          <w:sz w:val="28"/>
          <w:szCs w:val="28"/>
        </w:rPr>
        <w:t> Работа реализуется в разных формах:</w:t>
      </w:r>
    </w:p>
    <w:p w:rsidR="00A3463D" w:rsidRPr="00A3463D" w:rsidRDefault="00A3463D" w:rsidP="00A3463D">
      <w:pPr>
        <w:numPr>
          <w:ilvl w:val="0"/>
          <w:numId w:val="1"/>
        </w:numPr>
        <w:rPr>
          <w:rFonts w:ascii="Times New Roman" w:hAnsi="Times New Roman" w:cs="Times New Roman"/>
          <w:sz w:val="28"/>
          <w:szCs w:val="28"/>
        </w:rPr>
      </w:pPr>
      <w:r w:rsidRPr="00A3463D">
        <w:rPr>
          <w:rFonts w:ascii="Times New Roman" w:hAnsi="Times New Roman" w:cs="Times New Roman"/>
          <w:sz w:val="28"/>
          <w:szCs w:val="28"/>
        </w:rPr>
        <w:t> </w:t>
      </w:r>
      <w:proofErr w:type="gramStart"/>
      <w:r w:rsidRPr="00A3463D">
        <w:rPr>
          <w:rFonts w:ascii="Times New Roman" w:hAnsi="Times New Roman" w:cs="Times New Roman"/>
          <w:sz w:val="28"/>
          <w:szCs w:val="28"/>
        </w:rPr>
        <w:t>образовательная</w:t>
      </w:r>
      <w:proofErr w:type="gramEnd"/>
      <w:r w:rsidRPr="00A3463D">
        <w:rPr>
          <w:rFonts w:ascii="Times New Roman" w:hAnsi="Times New Roman" w:cs="Times New Roman"/>
          <w:sz w:val="28"/>
          <w:szCs w:val="28"/>
        </w:rPr>
        <w:t xml:space="preserve"> деятельность, осуществляемая в ходе режимных моментов; индивидуальная работа с детьми,  игровые упражнения,  объяснение, напоминание, показ, ролевые игры, беседы, наблюдения на прогулке, создание проблемных ситуаций;</w:t>
      </w:r>
    </w:p>
    <w:p w:rsidR="00A3463D" w:rsidRPr="00A3463D" w:rsidRDefault="00A3463D" w:rsidP="00A3463D">
      <w:pPr>
        <w:numPr>
          <w:ilvl w:val="0"/>
          <w:numId w:val="1"/>
        </w:numPr>
        <w:rPr>
          <w:rFonts w:ascii="Times New Roman" w:hAnsi="Times New Roman" w:cs="Times New Roman"/>
          <w:sz w:val="28"/>
          <w:szCs w:val="28"/>
        </w:rPr>
      </w:pPr>
      <w:r w:rsidRPr="00A3463D">
        <w:rPr>
          <w:rFonts w:ascii="Times New Roman" w:hAnsi="Times New Roman" w:cs="Times New Roman"/>
          <w:sz w:val="28"/>
          <w:szCs w:val="28"/>
        </w:rPr>
        <w:t> </w:t>
      </w:r>
      <w:proofErr w:type="gramStart"/>
      <w:r w:rsidRPr="00A3463D">
        <w:rPr>
          <w:rFonts w:ascii="Times New Roman" w:hAnsi="Times New Roman" w:cs="Times New Roman"/>
          <w:sz w:val="28"/>
          <w:szCs w:val="28"/>
        </w:rPr>
        <w:t>образовательная</w:t>
      </w:r>
      <w:proofErr w:type="gramEnd"/>
      <w:r w:rsidRPr="00A3463D">
        <w:rPr>
          <w:rFonts w:ascii="Times New Roman" w:hAnsi="Times New Roman" w:cs="Times New Roman"/>
          <w:sz w:val="28"/>
          <w:szCs w:val="28"/>
        </w:rPr>
        <w:t xml:space="preserve"> деятельность, осуществляемая в процессе организации  различных видов детской деятельности: беседы, объяснение, рассказ, чтение художественной литературы, рассматривание иллюстраций, дидактические игры,  сюжетно-ролевые игры,  продуктивные виды деятельности, творческие задания, тематические досуги, ситуативное обучение, упражнения;</w:t>
      </w:r>
    </w:p>
    <w:p w:rsidR="00A3463D" w:rsidRPr="00A3463D" w:rsidRDefault="00A3463D" w:rsidP="00A3463D">
      <w:pPr>
        <w:numPr>
          <w:ilvl w:val="0"/>
          <w:numId w:val="1"/>
        </w:numPr>
        <w:rPr>
          <w:rFonts w:ascii="Times New Roman" w:hAnsi="Times New Roman" w:cs="Times New Roman"/>
          <w:sz w:val="28"/>
          <w:szCs w:val="28"/>
        </w:rPr>
      </w:pPr>
      <w:proofErr w:type="gramStart"/>
      <w:r w:rsidRPr="00A3463D">
        <w:rPr>
          <w:rFonts w:ascii="Times New Roman" w:hAnsi="Times New Roman" w:cs="Times New Roman"/>
          <w:sz w:val="28"/>
          <w:szCs w:val="28"/>
        </w:rPr>
        <w:t>самостоятельная</w:t>
      </w:r>
      <w:proofErr w:type="gramEnd"/>
      <w:r w:rsidRPr="00A3463D">
        <w:rPr>
          <w:rFonts w:ascii="Times New Roman" w:hAnsi="Times New Roman" w:cs="Times New Roman"/>
          <w:sz w:val="28"/>
          <w:szCs w:val="28"/>
        </w:rPr>
        <w:t xml:space="preserve"> деятельность детей: продуктивные виды деятельности, настольно-печатные игры, дидактические игры, рассматривание иллюстраций, самообслуживание;</w:t>
      </w:r>
    </w:p>
    <w:p w:rsidR="00A3463D" w:rsidRPr="00A3463D" w:rsidRDefault="00A3463D" w:rsidP="00A3463D">
      <w:pPr>
        <w:numPr>
          <w:ilvl w:val="0"/>
          <w:numId w:val="1"/>
        </w:numPr>
        <w:rPr>
          <w:rFonts w:ascii="Times New Roman" w:hAnsi="Times New Roman" w:cs="Times New Roman"/>
          <w:sz w:val="28"/>
          <w:szCs w:val="28"/>
        </w:rPr>
      </w:pPr>
      <w:r w:rsidRPr="00A3463D">
        <w:rPr>
          <w:rFonts w:ascii="Times New Roman" w:hAnsi="Times New Roman" w:cs="Times New Roman"/>
          <w:sz w:val="28"/>
          <w:szCs w:val="28"/>
        </w:rPr>
        <w:t> </w:t>
      </w:r>
      <w:proofErr w:type="gramStart"/>
      <w:r w:rsidRPr="00A3463D">
        <w:rPr>
          <w:rFonts w:ascii="Times New Roman" w:hAnsi="Times New Roman" w:cs="Times New Roman"/>
          <w:sz w:val="28"/>
          <w:szCs w:val="28"/>
        </w:rPr>
        <w:t>взаимодействие</w:t>
      </w:r>
      <w:proofErr w:type="gramEnd"/>
      <w:r w:rsidRPr="00A3463D">
        <w:rPr>
          <w:rFonts w:ascii="Times New Roman" w:hAnsi="Times New Roman" w:cs="Times New Roman"/>
          <w:sz w:val="28"/>
          <w:szCs w:val="28"/>
        </w:rPr>
        <w:t xml:space="preserve"> с семьями детей: творческие задания, беседа, консультации, открытые просмотры, совместные игры, тематические досуги, наглядно-просветительская работа. </w:t>
      </w:r>
    </w:p>
    <w:p w:rsidR="00A3463D" w:rsidRPr="00A3463D" w:rsidRDefault="00A3463D" w:rsidP="00A3463D">
      <w:pPr>
        <w:rPr>
          <w:rFonts w:ascii="Times New Roman" w:hAnsi="Times New Roman" w:cs="Times New Roman"/>
          <w:sz w:val="28"/>
          <w:szCs w:val="28"/>
        </w:rPr>
      </w:pPr>
      <w:r w:rsidRPr="00A3463D">
        <w:rPr>
          <w:rFonts w:ascii="Times New Roman" w:hAnsi="Times New Roman" w:cs="Times New Roman"/>
          <w:sz w:val="28"/>
          <w:szCs w:val="28"/>
        </w:rPr>
        <w:t> </w:t>
      </w:r>
    </w:p>
    <w:p w:rsidR="00A3463D" w:rsidRPr="00A3463D" w:rsidRDefault="00A3463D" w:rsidP="00A3463D">
      <w:pPr>
        <w:rPr>
          <w:rFonts w:ascii="Times New Roman" w:hAnsi="Times New Roman" w:cs="Times New Roman"/>
          <w:sz w:val="28"/>
          <w:szCs w:val="28"/>
        </w:rPr>
      </w:pPr>
      <w:r w:rsidRPr="00A3463D">
        <w:rPr>
          <w:rFonts w:ascii="Times New Roman" w:hAnsi="Times New Roman" w:cs="Times New Roman"/>
          <w:sz w:val="28"/>
          <w:szCs w:val="28"/>
        </w:rPr>
        <w:t xml:space="preserve">              Я считаю, что залогом успешности по формированию у дошкольников 5-7 лет безопасного поведения в окружающем мире может стать использование инновационных методов, разнообразных по содержанию и форме. Так как </w:t>
      </w:r>
      <w:proofErr w:type="gramStart"/>
      <w:r w:rsidRPr="00A3463D">
        <w:rPr>
          <w:rFonts w:ascii="Times New Roman" w:hAnsi="Times New Roman" w:cs="Times New Roman"/>
          <w:sz w:val="28"/>
          <w:szCs w:val="28"/>
        </w:rPr>
        <w:t>некоторые  дети</w:t>
      </w:r>
      <w:proofErr w:type="gramEnd"/>
      <w:r w:rsidRPr="00A3463D">
        <w:rPr>
          <w:rFonts w:ascii="Times New Roman" w:hAnsi="Times New Roman" w:cs="Times New Roman"/>
          <w:sz w:val="28"/>
          <w:szCs w:val="28"/>
        </w:rPr>
        <w:t xml:space="preserve"> умеют самостоятельно читать или близки к этому, можно использовать в работе следующие виды деятельности: проведение КВН, викторин, весёлых уроков, литературных викторин, разгадывание кроссвордов, </w:t>
      </w:r>
      <w:proofErr w:type="spellStart"/>
      <w:r w:rsidRPr="00A3463D">
        <w:rPr>
          <w:rFonts w:ascii="Times New Roman" w:hAnsi="Times New Roman" w:cs="Times New Roman"/>
          <w:sz w:val="28"/>
          <w:szCs w:val="28"/>
        </w:rPr>
        <w:t>сканвордов</w:t>
      </w:r>
      <w:proofErr w:type="spellEnd"/>
      <w:r w:rsidRPr="00A3463D">
        <w:rPr>
          <w:rFonts w:ascii="Times New Roman" w:hAnsi="Times New Roman" w:cs="Times New Roman"/>
          <w:sz w:val="28"/>
          <w:szCs w:val="28"/>
        </w:rPr>
        <w:t>, чайнвордов, ребусов, загадки предостерегали, перевёртыши, заучивание считалок, скороговорок, стихотворений из серии «безопасность в рифмах».</w:t>
      </w:r>
    </w:p>
    <w:p w:rsidR="00A3463D" w:rsidRPr="00A3463D" w:rsidRDefault="00A3463D" w:rsidP="00A3463D">
      <w:pPr>
        <w:rPr>
          <w:rFonts w:ascii="Times New Roman" w:hAnsi="Times New Roman" w:cs="Times New Roman"/>
          <w:sz w:val="28"/>
          <w:szCs w:val="28"/>
        </w:rPr>
      </w:pPr>
      <w:r w:rsidRPr="00A3463D">
        <w:rPr>
          <w:rFonts w:ascii="Times New Roman" w:hAnsi="Times New Roman" w:cs="Times New Roman"/>
          <w:sz w:val="28"/>
          <w:szCs w:val="28"/>
        </w:rPr>
        <w:t xml:space="preserve">           С детьми можно провести КВН «Осторожно опасность». По традиции в КВН соревнуются две команды. Дети показывают свои знания, состязаются в заданиях на внимание, находчивость и смекалку, ловкость. Название для своих команд придумывают сами дети.          </w:t>
      </w:r>
    </w:p>
    <w:p w:rsidR="00A3463D" w:rsidRPr="00A3463D" w:rsidRDefault="00A3463D" w:rsidP="00A3463D">
      <w:pPr>
        <w:rPr>
          <w:rFonts w:ascii="Times New Roman" w:hAnsi="Times New Roman" w:cs="Times New Roman"/>
          <w:sz w:val="28"/>
          <w:szCs w:val="28"/>
        </w:rPr>
      </w:pPr>
      <w:r w:rsidRPr="00A3463D">
        <w:rPr>
          <w:rFonts w:ascii="Times New Roman" w:hAnsi="Times New Roman" w:cs="Times New Roman"/>
          <w:sz w:val="28"/>
          <w:szCs w:val="28"/>
        </w:rPr>
        <w:t xml:space="preserve">Также используем в работе с детьми викторины на тему «От маленькой искры бывает большой пожар» и «Природа и безопасность», в которых </w:t>
      </w:r>
      <w:r w:rsidRPr="00A3463D">
        <w:rPr>
          <w:rFonts w:ascii="Times New Roman" w:hAnsi="Times New Roman" w:cs="Times New Roman"/>
          <w:sz w:val="28"/>
          <w:szCs w:val="28"/>
        </w:rPr>
        <w:lastRenderedPageBreak/>
        <w:t xml:space="preserve">закрепляем знания детей о правилах поведения при возникновении пожара и поведении в различных экстремальных ситуациях, возникающих на природе. </w:t>
      </w:r>
    </w:p>
    <w:p w:rsidR="00A3463D" w:rsidRPr="00A3463D" w:rsidRDefault="00A3463D" w:rsidP="00A3463D">
      <w:pPr>
        <w:rPr>
          <w:rFonts w:ascii="Times New Roman" w:hAnsi="Times New Roman" w:cs="Times New Roman"/>
          <w:sz w:val="28"/>
          <w:szCs w:val="28"/>
        </w:rPr>
      </w:pPr>
      <w:r w:rsidRPr="00A3463D">
        <w:rPr>
          <w:rFonts w:ascii="Times New Roman" w:hAnsi="Times New Roman" w:cs="Times New Roman"/>
          <w:sz w:val="28"/>
          <w:szCs w:val="28"/>
        </w:rPr>
        <w:t>           Можно закрепить с детьми правила дорожного движения в ходе досуга «Знай правила дорожного движения!»</w:t>
      </w:r>
    </w:p>
    <w:p w:rsidR="00A3463D" w:rsidRPr="00A3463D" w:rsidRDefault="00A3463D" w:rsidP="00A3463D">
      <w:pPr>
        <w:rPr>
          <w:rFonts w:ascii="Times New Roman" w:hAnsi="Times New Roman" w:cs="Times New Roman"/>
          <w:sz w:val="28"/>
          <w:szCs w:val="28"/>
        </w:rPr>
      </w:pPr>
      <w:r w:rsidRPr="00A3463D">
        <w:rPr>
          <w:rFonts w:ascii="Times New Roman" w:hAnsi="Times New Roman" w:cs="Times New Roman"/>
          <w:sz w:val="28"/>
          <w:szCs w:val="28"/>
        </w:rPr>
        <w:t>           В своей работе я использую произведения художественной литературы, которые дети могут читать самостоятельно. Дошкольникам проще запомнить жизненно важные ситуации если они зарифмованы. Например:  </w:t>
      </w:r>
    </w:p>
    <w:p w:rsidR="00A3463D" w:rsidRPr="00A3463D" w:rsidRDefault="00A3463D" w:rsidP="00A3463D">
      <w:pPr>
        <w:rPr>
          <w:rFonts w:ascii="Times New Roman" w:hAnsi="Times New Roman" w:cs="Times New Roman"/>
          <w:sz w:val="28"/>
          <w:szCs w:val="28"/>
        </w:rPr>
      </w:pPr>
      <w:r w:rsidRPr="00A3463D">
        <w:rPr>
          <w:rFonts w:ascii="Times New Roman" w:hAnsi="Times New Roman" w:cs="Times New Roman"/>
          <w:sz w:val="28"/>
          <w:szCs w:val="28"/>
        </w:rPr>
        <w:t>МЯЧ</w:t>
      </w:r>
    </w:p>
    <w:p w:rsidR="00A3463D" w:rsidRPr="00A3463D" w:rsidRDefault="00A3463D" w:rsidP="00A3463D">
      <w:pPr>
        <w:rPr>
          <w:rFonts w:ascii="Times New Roman" w:hAnsi="Times New Roman" w:cs="Times New Roman"/>
          <w:sz w:val="28"/>
          <w:szCs w:val="28"/>
        </w:rPr>
      </w:pPr>
      <w:r w:rsidRPr="00A3463D">
        <w:rPr>
          <w:rFonts w:ascii="Times New Roman" w:hAnsi="Times New Roman" w:cs="Times New Roman"/>
          <w:sz w:val="28"/>
          <w:szCs w:val="28"/>
        </w:rPr>
        <w:t>Мой весёлый звонкий мяч,</w:t>
      </w:r>
    </w:p>
    <w:p w:rsidR="00A3463D" w:rsidRPr="00A3463D" w:rsidRDefault="00A3463D" w:rsidP="00A3463D">
      <w:pPr>
        <w:rPr>
          <w:rFonts w:ascii="Times New Roman" w:hAnsi="Times New Roman" w:cs="Times New Roman"/>
          <w:sz w:val="28"/>
          <w:szCs w:val="28"/>
        </w:rPr>
      </w:pPr>
      <w:r w:rsidRPr="00A3463D">
        <w:rPr>
          <w:rFonts w:ascii="Times New Roman" w:hAnsi="Times New Roman" w:cs="Times New Roman"/>
          <w:sz w:val="28"/>
          <w:szCs w:val="28"/>
        </w:rPr>
        <w:t>Ты куда пустился вскачь?</w:t>
      </w:r>
    </w:p>
    <w:p w:rsidR="00A3463D" w:rsidRPr="00A3463D" w:rsidRDefault="00A3463D" w:rsidP="00A3463D">
      <w:pPr>
        <w:rPr>
          <w:rFonts w:ascii="Times New Roman" w:hAnsi="Times New Roman" w:cs="Times New Roman"/>
          <w:sz w:val="28"/>
          <w:szCs w:val="28"/>
        </w:rPr>
      </w:pPr>
      <w:r w:rsidRPr="00A3463D">
        <w:rPr>
          <w:rFonts w:ascii="Times New Roman" w:hAnsi="Times New Roman" w:cs="Times New Roman"/>
          <w:sz w:val="28"/>
          <w:szCs w:val="28"/>
        </w:rPr>
        <w:t>Красный, жёлтый, голубой,</w:t>
      </w:r>
    </w:p>
    <w:p w:rsidR="00A3463D" w:rsidRPr="00A3463D" w:rsidRDefault="00A3463D" w:rsidP="00A3463D">
      <w:pPr>
        <w:rPr>
          <w:rFonts w:ascii="Times New Roman" w:hAnsi="Times New Roman" w:cs="Times New Roman"/>
          <w:sz w:val="28"/>
          <w:szCs w:val="28"/>
        </w:rPr>
      </w:pPr>
      <w:r w:rsidRPr="00A3463D">
        <w:rPr>
          <w:rFonts w:ascii="Times New Roman" w:hAnsi="Times New Roman" w:cs="Times New Roman"/>
          <w:sz w:val="28"/>
          <w:szCs w:val="28"/>
        </w:rPr>
        <w:t>Не угнаться за тобой!</w:t>
      </w:r>
    </w:p>
    <w:p w:rsidR="00A3463D" w:rsidRPr="00A3463D" w:rsidRDefault="00A3463D" w:rsidP="00A3463D">
      <w:pPr>
        <w:rPr>
          <w:rFonts w:ascii="Times New Roman" w:hAnsi="Times New Roman" w:cs="Times New Roman"/>
          <w:sz w:val="28"/>
          <w:szCs w:val="28"/>
        </w:rPr>
      </w:pPr>
      <w:r w:rsidRPr="00A3463D">
        <w:rPr>
          <w:rFonts w:ascii="Times New Roman" w:hAnsi="Times New Roman" w:cs="Times New Roman"/>
          <w:sz w:val="28"/>
          <w:szCs w:val="28"/>
        </w:rPr>
        <w:t>Я тебя ладонью хлопал,</w:t>
      </w:r>
    </w:p>
    <w:p w:rsidR="00A3463D" w:rsidRPr="00A3463D" w:rsidRDefault="00A3463D" w:rsidP="00A3463D">
      <w:pPr>
        <w:rPr>
          <w:rFonts w:ascii="Times New Roman" w:hAnsi="Times New Roman" w:cs="Times New Roman"/>
          <w:sz w:val="28"/>
          <w:szCs w:val="28"/>
        </w:rPr>
      </w:pPr>
      <w:r w:rsidRPr="00A3463D">
        <w:rPr>
          <w:rFonts w:ascii="Times New Roman" w:hAnsi="Times New Roman" w:cs="Times New Roman"/>
          <w:sz w:val="28"/>
          <w:szCs w:val="28"/>
        </w:rPr>
        <w:t>Ты скакал и громко топал,</w:t>
      </w:r>
    </w:p>
    <w:p w:rsidR="00A3463D" w:rsidRPr="00A3463D" w:rsidRDefault="00A3463D" w:rsidP="00A3463D">
      <w:pPr>
        <w:rPr>
          <w:rFonts w:ascii="Times New Roman" w:hAnsi="Times New Roman" w:cs="Times New Roman"/>
          <w:sz w:val="28"/>
          <w:szCs w:val="28"/>
        </w:rPr>
      </w:pPr>
      <w:r w:rsidRPr="00A3463D">
        <w:rPr>
          <w:rFonts w:ascii="Times New Roman" w:hAnsi="Times New Roman" w:cs="Times New Roman"/>
          <w:sz w:val="28"/>
          <w:szCs w:val="28"/>
        </w:rPr>
        <w:t>Ты 15 раз подряд,</w:t>
      </w:r>
    </w:p>
    <w:p w:rsidR="00A3463D" w:rsidRPr="00A3463D" w:rsidRDefault="00A3463D" w:rsidP="00A3463D">
      <w:pPr>
        <w:rPr>
          <w:rFonts w:ascii="Times New Roman" w:hAnsi="Times New Roman" w:cs="Times New Roman"/>
          <w:sz w:val="28"/>
          <w:szCs w:val="28"/>
        </w:rPr>
      </w:pPr>
      <w:r w:rsidRPr="00A3463D">
        <w:rPr>
          <w:rFonts w:ascii="Times New Roman" w:hAnsi="Times New Roman" w:cs="Times New Roman"/>
          <w:sz w:val="28"/>
          <w:szCs w:val="28"/>
        </w:rPr>
        <w:t>Прыгал в угол и назад.</w:t>
      </w:r>
    </w:p>
    <w:p w:rsidR="00A3463D" w:rsidRPr="00A3463D" w:rsidRDefault="00A3463D" w:rsidP="00A3463D">
      <w:pPr>
        <w:rPr>
          <w:rFonts w:ascii="Times New Roman" w:hAnsi="Times New Roman" w:cs="Times New Roman"/>
          <w:sz w:val="28"/>
          <w:szCs w:val="28"/>
        </w:rPr>
      </w:pPr>
      <w:r w:rsidRPr="00A3463D">
        <w:rPr>
          <w:rFonts w:ascii="Times New Roman" w:hAnsi="Times New Roman" w:cs="Times New Roman"/>
          <w:sz w:val="28"/>
          <w:szCs w:val="28"/>
        </w:rPr>
        <w:t>А потом ты покатился </w:t>
      </w:r>
    </w:p>
    <w:p w:rsidR="00A3463D" w:rsidRPr="00A3463D" w:rsidRDefault="00A3463D" w:rsidP="00A3463D">
      <w:pPr>
        <w:rPr>
          <w:rFonts w:ascii="Times New Roman" w:hAnsi="Times New Roman" w:cs="Times New Roman"/>
          <w:sz w:val="28"/>
          <w:szCs w:val="28"/>
        </w:rPr>
      </w:pPr>
      <w:r w:rsidRPr="00A3463D">
        <w:rPr>
          <w:rFonts w:ascii="Times New Roman" w:hAnsi="Times New Roman" w:cs="Times New Roman"/>
          <w:sz w:val="28"/>
          <w:szCs w:val="28"/>
        </w:rPr>
        <w:t>И назад не воротился,</w:t>
      </w:r>
    </w:p>
    <w:p w:rsidR="00A3463D" w:rsidRPr="00A3463D" w:rsidRDefault="00A3463D" w:rsidP="00A3463D">
      <w:pPr>
        <w:rPr>
          <w:rFonts w:ascii="Times New Roman" w:hAnsi="Times New Roman" w:cs="Times New Roman"/>
          <w:sz w:val="28"/>
          <w:szCs w:val="28"/>
        </w:rPr>
      </w:pPr>
      <w:r w:rsidRPr="00A3463D">
        <w:rPr>
          <w:rFonts w:ascii="Times New Roman" w:hAnsi="Times New Roman" w:cs="Times New Roman"/>
          <w:sz w:val="28"/>
          <w:szCs w:val="28"/>
        </w:rPr>
        <w:t>Покатился в огород, </w:t>
      </w:r>
    </w:p>
    <w:p w:rsidR="00A3463D" w:rsidRPr="00A3463D" w:rsidRDefault="00A3463D" w:rsidP="00A3463D">
      <w:pPr>
        <w:rPr>
          <w:rFonts w:ascii="Times New Roman" w:hAnsi="Times New Roman" w:cs="Times New Roman"/>
          <w:sz w:val="28"/>
          <w:szCs w:val="28"/>
        </w:rPr>
      </w:pPr>
      <w:r w:rsidRPr="00A3463D">
        <w:rPr>
          <w:rFonts w:ascii="Times New Roman" w:hAnsi="Times New Roman" w:cs="Times New Roman"/>
          <w:sz w:val="28"/>
          <w:szCs w:val="28"/>
        </w:rPr>
        <w:t>Докатился до ворот, </w:t>
      </w:r>
    </w:p>
    <w:p w:rsidR="00A3463D" w:rsidRPr="00A3463D" w:rsidRDefault="00A3463D" w:rsidP="00A3463D">
      <w:pPr>
        <w:rPr>
          <w:rFonts w:ascii="Times New Roman" w:hAnsi="Times New Roman" w:cs="Times New Roman"/>
          <w:sz w:val="28"/>
          <w:szCs w:val="28"/>
        </w:rPr>
      </w:pPr>
      <w:r w:rsidRPr="00A3463D">
        <w:rPr>
          <w:rFonts w:ascii="Times New Roman" w:hAnsi="Times New Roman" w:cs="Times New Roman"/>
          <w:sz w:val="28"/>
          <w:szCs w:val="28"/>
        </w:rPr>
        <w:t>Подкатился под ворота,</w:t>
      </w:r>
    </w:p>
    <w:p w:rsidR="00A3463D" w:rsidRPr="00A3463D" w:rsidRDefault="00A3463D" w:rsidP="00A3463D">
      <w:pPr>
        <w:rPr>
          <w:rFonts w:ascii="Times New Roman" w:hAnsi="Times New Roman" w:cs="Times New Roman"/>
          <w:sz w:val="28"/>
          <w:szCs w:val="28"/>
        </w:rPr>
      </w:pPr>
      <w:r w:rsidRPr="00A3463D">
        <w:rPr>
          <w:rFonts w:ascii="Times New Roman" w:hAnsi="Times New Roman" w:cs="Times New Roman"/>
          <w:sz w:val="28"/>
          <w:szCs w:val="28"/>
        </w:rPr>
        <w:t>Добежал до поворота,</w:t>
      </w:r>
    </w:p>
    <w:p w:rsidR="00A3463D" w:rsidRPr="00A3463D" w:rsidRDefault="00A3463D" w:rsidP="00A3463D">
      <w:pPr>
        <w:rPr>
          <w:rFonts w:ascii="Times New Roman" w:hAnsi="Times New Roman" w:cs="Times New Roman"/>
          <w:sz w:val="28"/>
          <w:szCs w:val="28"/>
        </w:rPr>
      </w:pPr>
      <w:r w:rsidRPr="00A3463D">
        <w:rPr>
          <w:rFonts w:ascii="Times New Roman" w:hAnsi="Times New Roman" w:cs="Times New Roman"/>
          <w:sz w:val="28"/>
          <w:szCs w:val="28"/>
        </w:rPr>
        <w:t>Там попал под колесо,</w:t>
      </w:r>
    </w:p>
    <w:p w:rsidR="00A3463D" w:rsidRPr="00A3463D" w:rsidRDefault="00A3463D" w:rsidP="00A3463D">
      <w:pPr>
        <w:rPr>
          <w:rFonts w:ascii="Times New Roman" w:hAnsi="Times New Roman" w:cs="Times New Roman"/>
          <w:sz w:val="28"/>
          <w:szCs w:val="28"/>
        </w:rPr>
      </w:pPr>
      <w:r w:rsidRPr="00A3463D">
        <w:rPr>
          <w:rFonts w:ascii="Times New Roman" w:hAnsi="Times New Roman" w:cs="Times New Roman"/>
          <w:sz w:val="28"/>
          <w:szCs w:val="28"/>
        </w:rPr>
        <w:t>Хлопнул, лопнул, вот и всё!</w:t>
      </w:r>
    </w:p>
    <w:p w:rsidR="00A3463D" w:rsidRPr="00A3463D" w:rsidRDefault="00A3463D" w:rsidP="00A3463D">
      <w:pPr>
        <w:rPr>
          <w:rFonts w:ascii="Times New Roman" w:hAnsi="Times New Roman" w:cs="Times New Roman"/>
          <w:sz w:val="28"/>
          <w:szCs w:val="28"/>
        </w:rPr>
      </w:pPr>
      <w:r w:rsidRPr="00A3463D">
        <w:rPr>
          <w:rFonts w:ascii="Times New Roman" w:hAnsi="Times New Roman" w:cs="Times New Roman"/>
          <w:sz w:val="28"/>
          <w:szCs w:val="28"/>
        </w:rPr>
        <w:t>                                     (С. Маршак.)</w:t>
      </w:r>
    </w:p>
    <w:p w:rsidR="00A3463D" w:rsidRPr="00A3463D" w:rsidRDefault="00A3463D" w:rsidP="00A3463D">
      <w:pPr>
        <w:rPr>
          <w:rFonts w:ascii="Times New Roman" w:hAnsi="Times New Roman" w:cs="Times New Roman"/>
          <w:sz w:val="28"/>
          <w:szCs w:val="28"/>
        </w:rPr>
      </w:pPr>
      <w:r w:rsidRPr="00A3463D">
        <w:rPr>
          <w:rFonts w:ascii="Times New Roman" w:hAnsi="Times New Roman" w:cs="Times New Roman"/>
          <w:sz w:val="28"/>
          <w:szCs w:val="28"/>
        </w:rPr>
        <w:t>           При организации подвижных игр мы выбираем водящего с помощью считалки:</w:t>
      </w:r>
    </w:p>
    <w:p w:rsidR="00A3463D" w:rsidRPr="00A3463D" w:rsidRDefault="00A3463D" w:rsidP="00A3463D">
      <w:pPr>
        <w:rPr>
          <w:rFonts w:ascii="Times New Roman" w:hAnsi="Times New Roman" w:cs="Times New Roman"/>
          <w:sz w:val="28"/>
          <w:szCs w:val="28"/>
        </w:rPr>
      </w:pPr>
      <w:r w:rsidRPr="00A3463D">
        <w:rPr>
          <w:rFonts w:ascii="Times New Roman" w:hAnsi="Times New Roman" w:cs="Times New Roman"/>
          <w:sz w:val="28"/>
          <w:szCs w:val="28"/>
        </w:rPr>
        <w:t>Шёл по берегу петух,</w:t>
      </w:r>
    </w:p>
    <w:p w:rsidR="00A3463D" w:rsidRPr="00A3463D" w:rsidRDefault="00A3463D" w:rsidP="00A3463D">
      <w:pPr>
        <w:rPr>
          <w:rFonts w:ascii="Times New Roman" w:hAnsi="Times New Roman" w:cs="Times New Roman"/>
          <w:sz w:val="28"/>
          <w:szCs w:val="28"/>
        </w:rPr>
      </w:pPr>
      <w:r w:rsidRPr="00A3463D">
        <w:rPr>
          <w:rFonts w:ascii="Times New Roman" w:hAnsi="Times New Roman" w:cs="Times New Roman"/>
          <w:sz w:val="28"/>
          <w:szCs w:val="28"/>
        </w:rPr>
        <w:t>Поскользнулся, в речку-бух!</w:t>
      </w:r>
    </w:p>
    <w:p w:rsidR="00A3463D" w:rsidRPr="00A3463D" w:rsidRDefault="00A3463D" w:rsidP="00A3463D">
      <w:pPr>
        <w:rPr>
          <w:rFonts w:ascii="Times New Roman" w:hAnsi="Times New Roman" w:cs="Times New Roman"/>
          <w:sz w:val="28"/>
          <w:szCs w:val="28"/>
        </w:rPr>
      </w:pPr>
      <w:r w:rsidRPr="00A3463D">
        <w:rPr>
          <w:rFonts w:ascii="Times New Roman" w:hAnsi="Times New Roman" w:cs="Times New Roman"/>
          <w:sz w:val="28"/>
          <w:szCs w:val="28"/>
        </w:rPr>
        <w:lastRenderedPageBreak/>
        <w:t>Будет знать петух, что впредь,</w:t>
      </w:r>
    </w:p>
    <w:p w:rsidR="00A3463D" w:rsidRPr="00A3463D" w:rsidRDefault="00A3463D" w:rsidP="00A3463D">
      <w:pPr>
        <w:rPr>
          <w:rFonts w:ascii="Times New Roman" w:hAnsi="Times New Roman" w:cs="Times New Roman"/>
          <w:sz w:val="28"/>
          <w:szCs w:val="28"/>
        </w:rPr>
      </w:pPr>
      <w:r w:rsidRPr="00A3463D">
        <w:rPr>
          <w:rFonts w:ascii="Times New Roman" w:hAnsi="Times New Roman" w:cs="Times New Roman"/>
          <w:sz w:val="28"/>
          <w:szCs w:val="28"/>
        </w:rPr>
        <w:t>Надо под ноги смотреть!</w:t>
      </w:r>
    </w:p>
    <w:p w:rsidR="00A3463D" w:rsidRPr="00A3463D" w:rsidRDefault="00A3463D" w:rsidP="00A3463D">
      <w:pPr>
        <w:rPr>
          <w:rFonts w:ascii="Times New Roman" w:hAnsi="Times New Roman" w:cs="Times New Roman"/>
          <w:sz w:val="28"/>
          <w:szCs w:val="28"/>
        </w:rPr>
      </w:pPr>
      <w:r w:rsidRPr="00A3463D">
        <w:rPr>
          <w:rFonts w:ascii="Times New Roman" w:hAnsi="Times New Roman" w:cs="Times New Roman"/>
          <w:sz w:val="28"/>
          <w:szCs w:val="28"/>
        </w:rPr>
        <w:t xml:space="preserve">          Для развития логического мышления у детей и закрепления знаний по безопасности жизнедеятельности, необходимо активно использовать в работе кроссворды, сканворды, чайнворды. При этом возникает ситуация непринуждённого игрового общения на серьёзные темы. Если у детей возникают трудности с ответом на тот или иной вопрос, всегда есть возможность для игровой подсказки, например: «Ребята, слова которые нужно угадать, начинаются на букву…». </w:t>
      </w:r>
    </w:p>
    <w:p w:rsidR="00A3463D" w:rsidRPr="00A3463D" w:rsidRDefault="00A3463D" w:rsidP="00A3463D">
      <w:pPr>
        <w:rPr>
          <w:rFonts w:ascii="Times New Roman" w:hAnsi="Times New Roman" w:cs="Times New Roman"/>
          <w:sz w:val="28"/>
          <w:szCs w:val="28"/>
        </w:rPr>
      </w:pPr>
      <w:r w:rsidRPr="00A3463D">
        <w:rPr>
          <w:rFonts w:ascii="Times New Roman" w:hAnsi="Times New Roman" w:cs="Times New Roman"/>
          <w:sz w:val="28"/>
          <w:szCs w:val="28"/>
        </w:rPr>
        <w:t>            Интеллектуальные игры, кроссворды, загадки, ребусы, способствуют развитию у детей старшего дошкольного возраста смекалки, фантазии, эрудиции, умения логично рассуждать и делать выводы.</w:t>
      </w:r>
    </w:p>
    <w:p w:rsidR="00A3463D" w:rsidRPr="00A3463D" w:rsidRDefault="00A3463D" w:rsidP="00A3463D">
      <w:pPr>
        <w:rPr>
          <w:rFonts w:ascii="Times New Roman" w:hAnsi="Times New Roman" w:cs="Times New Roman"/>
          <w:sz w:val="28"/>
          <w:szCs w:val="28"/>
        </w:rPr>
      </w:pPr>
      <w:r w:rsidRPr="00A3463D">
        <w:rPr>
          <w:rFonts w:ascii="Times New Roman" w:hAnsi="Times New Roman" w:cs="Times New Roman"/>
          <w:sz w:val="28"/>
          <w:szCs w:val="28"/>
        </w:rPr>
        <w:t>            В своей работе я использую компьютерные презентации по теме: «Безопасность жизнедеятельности детей», а так же уроки – мультфильмы «Уроки тётушки Совы».</w:t>
      </w:r>
    </w:p>
    <w:p w:rsidR="00A3463D" w:rsidRPr="00A3463D" w:rsidRDefault="00A3463D" w:rsidP="00A3463D">
      <w:pPr>
        <w:rPr>
          <w:rFonts w:ascii="Times New Roman" w:hAnsi="Times New Roman" w:cs="Times New Roman"/>
          <w:sz w:val="28"/>
          <w:szCs w:val="28"/>
        </w:rPr>
      </w:pPr>
      <w:r w:rsidRPr="00A3463D">
        <w:rPr>
          <w:rFonts w:ascii="Times New Roman" w:hAnsi="Times New Roman" w:cs="Times New Roman"/>
          <w:sz w:val="28"/>
          <w:szCs w:val="28"/>
        </w:rPr>
        <w:t xml:space="preserve">            Для формирование у дошкольников безопасного поведения в окружающем мире, я использую педагогические ситуации, так как эта форма совместной деятельности педагога и детей, в которой дети решают ту или иную проблему, а педагог направляет их на решение проблемы, помогает приобрести новый опыт, активизируют детскую самостоятельность. Ребёнок так же учится предвидеть последствия собственного поведения, </w:t>
      </w:r>
      <w:bookmarkStart w:id="0" w:name="_GoBack"/>
      <w:bookmarkEnd w:id="0"/>
      <w:r w:rsidRPr="00A3463D">
        <w:rPr>
          <w:rFonts w:ascii="Times New Roman" w:hAnsi="Times New Roman" w:cs="Times New Roman"/>
          <w:sz w:val="28"/>
          <w:szCs w:val="28"/>
        </w:rPr>
        <w:t>анализировать причины того или иного развития событий. </w:t>
      </w:r>
    </w:p>
    <w:p w:rsidR="00A3463D" w:rsidRPr="00A3463D" w:rsidRDefault="00A3463D" w:rsidP="00A3463D">
      <w:pPr>
        <w:rPr>
          <w:rFonts w:ascii="Times New Roman" w:hAnsi="Times New Roman" w:cs="Times New Roman"/>
          <w:sz w:val="28"/>
          <w:szCs w:val="28"/>
        </w:rPr>
      </w:pPr>
      <w:r w:rsidRPr="00A3463D">
        <w:rPr>
          <w:rFonts w:ascii="Times New Roman" w:hAnsi="Times New Roman" w:cs="Times New Roman"/>
          <w:sz w:val="28"/>
          <w:szCs w:val="28"/>
        </w:rPr>
        <w:t>          Новизна педагогического опыта работы заключается в разработке и апробации комплексных занятий по формированию навыков безопасного поведения во всех видах образовательной деятельности и необходимости проведения в комплексе образовательного процес</w:t>
      </w:r>
      <w:r w:rsidR="006E1BAC">
        <w:rPr>
          <w:rFonts w:ascii="Times New Roman" w:hAnsi="Times New Roman" w:cs="Times New Roman"/>
          <w:sz w:val="28"/>
          <w:szCs w:val="28"/>
        </w:rPr>
        <w:t>са.</w:t>
      </w:r>
    </w:p>
    <w:p w:rsidR="00953F94" w:rsidRPr="00A3463D" w:rsidRDefault="00953F94">
      <w:pPr>
        <w:rPr>
          <w:rFonts w:ascii="Times New Roman" w:hAnsi="Times New Roman" w:cs="Times New Roman"/>
          <w:sz w:val="28"/>
          <w:szCs w:val="28"/>
        </w:rPr>
      </w:pPr>
    </w:p>
    <w:sectPr w:rsidR="00953F94" w:rsidRPr="00A346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DB3FAE"/>
    <w:multiLevelType w:val="multilevel"/>
    <w:tmpl w:val="883A7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60A"/>
    <w:rsid w:val="006E1BAC"/>
    <w:rsid w:val="0070760A"/>
    <w:rsid w:val="00953F94"/>
    <w:rsid w:val="00A346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472725-847A-4E81-B027-9C569CA1F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1328</Words>
  <Characters>7570</Characters>
  <Application>Microsoft Office Word</Application>
  <DocSecurity>0</DocSecurity>
  <Lines>63</Lines>
  <Paragraphs>17</Paragraphs>
  <ScaleCrop>false</ScaleCrop>
  <Company/>
  <LinksUpToDate>false</LinksUpToDate>
  <CharactersWithSpaces>8881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АлинаAL Малкова</dc:creator>
  <cp:keywords/>
  <dc:description/>
  <cp:lastModifiedBy>АлинаAL Малкова</cp:lastModifiedBy>
  <cp:revision>4</cp:revision>
  <dcterms:created xsi:type="dcterms:W3CDTF">2015-03-29T18:17:00Z</dcterms:created>
  <dcterms:modified xsi:type="dcterms:W3CDTF">2015-09-02T10:38:00Z</dcterms:modified>
</cp:coreProperties>
</file>