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EC36" w14:textId="6B3187B9" w:rsidR="00114D1F" w:rsidRDefault="00C75D34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</w:t>
      </w:r>
    </w:p>
    <w:p w14:paraId="6630A72F" w14:textId="75D4C9B8" w:rsidR="00C75D34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Военно-спортивной игры «Зарница»,</w:t>
      </w:r>
    </w:p>
    <w:p w14:paraId="4500F1CE" w14:textId="466F8B48" w:rsidR="0022310E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посвященной 75-летию ВОВ.</w:t>
      </w:r>
    </w:p>
    <w:p w14:paraId="403F319B" w14:textId="7D8A7D22" w:rsidR="0022310E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февраля 2020 год</w:t>
      </w:r>
    </w:p>
    <w:p w14:paraId="44EF7078" w14:textId="3CC71B7B" w:rsidR="0022310E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группа </w:t>
      </w:r>
    </w:p>
    <w:p w14:paraId="3D760F22" w14:textId="752F4FD5" w:rsidR="0022310E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69F55" w14:textId="05EB4A96" w:rsidR="0022310E" w:rsidRDefault="0022310E" w:rsidP="00C7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4EDC4" w14:textId="77777777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родному городу, родной стране. </w:t>
      </w:r>
    </w:p>
    <w:p w14:paraId="68EFAA30" w14:textId="77777777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Такие чувства не могут возникнуть за одно занятие, это результат долгой кропотливой работы. </w:t>
      </w:r>
    </w:p>
    <w:p w14:paraId="117D1762" w14:textId="776FAA94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В игре приняли участие дети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10E">
        <w:rPr>
          <w:rFonts w:ascii="Times New Roman" w:hAnsi="Times New Roman" w:cs="Times New Roman"/>
          <w:sz w:val="28"/>
          <w:szCs w:val="28"/>
        </w:rPr>
        <w:t>одготовительной групп</w:t>
      </w:r>
      <w:r>
        <w:rPr>
          <w:rFonts w:ascii="Times New Roman" w:hAnsi="Times New Roman" w:cs="Times New Roman"/>
          <w:sz w:val="28"/>
          <w:szCs w:val="28"/>
        </w:rPr>
        <w:t>ы № 2 «Жемчужинки».</w:t>
      </w:r>
    </w:p>
    <w:p w14:paraId="3B999D11" w14:textId="77777777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 Игра «Зарница» была построена в форме военно-спортивной эстафеты, где команды продвигались по маршруту, который был указан на карте. </w:t>
      </w:r>
    </w:p>
    <w:p w14:paraId="103A9F09" w14:textId="3959392E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У каждой команды была своя карта и свой маршрут для того, чтобы группы на контрольных пунктах, по возможности, не пересекались. </w:t>
      </w:r>
    </w:p>
    <w:p w14:paraId="516A322C" w14:textId="01B7B385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На каждом контрольном пункте находился ведущий, который сообщал детям задание, отмечал правильность его выполнения, заносил отметку о выполнении в маршрутный лист. </w:t>
      </w:r>
    </w:p>
    <w:p w14:paraId="37A2DABE" w14:textId="29E74B3C" w:rsidR="0022310E" w:rsidRP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10E">
        <w:rPr>
          <w:rFonts w:ascii="Times New Roman" w:hAnsi="Times New Roman" w:cs="Times New Roman"/>
          <w:sz w:val="28"/>
          <w:szCs w:val="28"/>
        </w:rPr>
        <w:t>В каких-то заданиях учитывалась ловкость или меткость выполнения, а в каких-то – скорость.</w:t>
      </w:r>
    </w:p>
    <w:p w14:paraId="4FDEB656" w14:textId="7B730EE5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Военно-спортивная игра</w:t>
      </w:r>
      <w:r w:rsidRPr="0022310E">
        <w:rPr>
          <w:rFonts w:ascii="Times New Roman" w:hAnsi="Times New Roman" w:cs="Times New Roman"/>
          <w:sz w:val="28"/>
          <w:szCs w:val="28"/>
        </w:rPr>
        <w:t xml:space="preserve"> «Зарница» прошла организованно, интересно, познавательно только благодаря слаженной работе </w:t>
      </w:r>
      <w:r>
        <w:rPr>
          <w:rFonts w:ascii="Times New Roman" w:hAnsi="Times New Roman" w:cs="Times New Roman"/>
          <w:sz w:val="28"/>
          <w:szCs w:val="28"/>
        </w:rPr>
        <w:t xml:space="preserve">детей, непосредственных участников игры, воспитателя группы и </w:t>
      </w:r>
      <w:r w:rsidRPr="0022310E">
        <w:rPr>
          <w:rFonts w:ascii="Times New Roman" w:hAnsi="Times New Roman" w:cs="Times New Roman"/>
          <w:sz w:val="28"/>
          <w:szCs w:val="28"/>
        </w:rPr>
        <w:t xml:space="preserve">коллектива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DAE750D" w14:textId="5AAD982C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10E"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сотрудникам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31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302 </w:t>
      </w:r>
      <w:r w:rsidRPr="0022310E">
        <w:rPr>
          <w:rFonts w:ascii="Times New Roman" w:hAnsi="Times New Roman" w:cs="Times New Roman"/>
          <w:sz w:val="28"/>
          <w:szCs w:val="28"/>
        </w:rPr>
        <w:t>за организацию и проведение военно-патриотической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1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0B3BC2E" w14:textId="1A4715A4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601C1" w14:textId="4B4E2666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3F65E" w14:textId="77777777" w:rsid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95B9E" w14:textId="77777777" w:rsidR="0022310E" w:rsidRP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913A4" w14:textId="77777777" w:rsidR="0022310E" w:rsidRPr="0022310E" w:rsidRDefault="0022310E" w:rsidP="0022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10E" w:rsidRPr="0022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1F"/>
    <w:rsid w:val="00114D1F"/>
    <w:rsid w:val="0022310E"/>
    <w:rsid w:val="00C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A609"/>
  <w15:chartTrackingRefBased/>
  <w15:docId w15:val="{79100014-F231-4D15-9FA5-551AA2D1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2020-02-24T08:46:00Z</dcterms:created>
  <dcterms:modified xsi:type="dcterms:W3CDTF">2020-02-24T08:46:00Z</dcterms:modified>
</cp:coreProperties>
</file>