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C6" w:rsidRPr="00707916" w:rsidRDefault="003B47C6" w:rsidP="003B47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 xml:space="preserve">Рекомендации планирования образовательной деятельности для родителей с детьми в домашних условиях </w:t>
      </w:r>
    </w:p>
    <w:p w:rsidR="003B47C6" w:rsidRPr="00707916" w:rsidRDefault="003B47C6" w:rsidP="003B47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по теме «</w:t>
      </w:r>
      <w:r w:rsidR="00707916" w:rsidRPr="00707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Откуда хлеб пришел? </w:t>
      </w:r>
      <w:r w:rsidRPr="00707916">
        <w:rPr>
          <w:rFonts w:ascii="Times New Roman" w:hAnsi="Times New Roman" w:cs="Times New Roman"/>
          <w:b/>
          <w:sz w:val="28"/>
          <w:szCs w:val="28"/>
        </w:rPr>
        <w:t>» с 13 по 17</w:t>
      </w:r>
      <w:r w:rsidRPr="00707916">
        <w:rPr>
          <w:rFonts w:ascii="Times New Roman" w:hAnsi="Times New Roman" w:cs="Times New Roman"/>
          <w:b/>
          <w:sz w:val="28"/>
          <w:szCs w:val="28"/>
        </w:rPr>
        <w:t xml:space="preserve"> апреля 2020г.</w:t>
      </w:r>
    </w:p>
    <w:p w:rsidR="003B47C6" w:rsidRDefault="003B47C6" w:rsidP="003B47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7916">
        <w:rPr>
          <w:rFonts w:ascii="Times New Roman" w:hAnsi="Times New Roman" w:cs="Times New Roman"/>
          <w:sz w:val="28"/>
          <w:szCs w:val="28"/>
        </w:rPr>
        <w:t xml:space="preserve"> 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расширять знания детей о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хлебе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: процесс выращивания (кто его выращивает, и люди, каких профессий помогают хлеборобам; какие орудия и машины используются при выращивании и уборке злаков, их переработке); процесс изготовления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и хлебопродуктов. Дать представления о том, как выращивали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старину. Задачи: </w:t>
      </w:r>
      <w:proofErr w:type="gramStart"/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умение называть последовательность выращивания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– пахота, боронование, посев, рост, жатва, молотьба, выпечка.</w:t>
      </w:r>
      <w:proofErr w:type="gramEnd"/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бережное 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отношение к хлебу</w:t>
      </w:r>
      <w:r w:rsidR="007079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921BBB" w:rsidRPr="00707916" w:rsidRDefault="00921BBB" w:rsidP="003B4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9"/>
        <w:gridCol w:w="15478"/>
      </w:tblGrid>
      <w:tr w:rsidR="001E2E3D" w:rsidTr="00480C66">
        <w:trPr>
          <w:cantSplit/>
          <w:trHeight w:val="1134"/>
        </w:trPr>
        <w:tc>
          <w:tcPr>
            <w:tcW w:w="1119" w:type="dxa"/>
            <w:textDirection w:val="btLr"/>
          </w:tcPr>
          <w:p w:rsidR="00707916" w:rsidRPr="001E2E3D" w:rsidRDefault="00707916" w:rsidP="008B35EE">
            <w:pPr>
              <w:ind w:left="113" w:right="113"/>
            </w:pPr>
            <w:r w:rsidRPr="001E2E3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5398" w:type="dxa"/>
          </w:tcPr>
          <w:p w:rsidR="00707916" w:rsidRPr="003A7503" w:rsidRDefault="00707916" w:rsidP="0070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50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E2E3D">
              <w:rPr>
                <w:rFonts w:ascii="Times New Roman" w:hAnsi="Times New Roman" w:cs="Times New Roman"/>
                <w:b/>
                <w:sz w:val="28"/>
                <w:szCs w:val="28"/>
              </w:rPr>
              <w:t>Каждое утро</w:t>
            </w:r>
            <w:r w:rsidRPr="003A7503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необходимо проводить утреннюю гимнастику (комплекс см. в приложении)</w:t>
            </w:r>
          </w:p>
          <w:p w:rsidR="00707916" w:rsidRDefault="00707916"/>
        </w:tc>
      </w:tr>
      <w:tr w:rsidR="001E2E3D" w:rsidTr="00480C66">
        <w:tc>
          <w:tcPr>
            <w:tcW w:w="1119" w:type="dxa"/>
          </w:tcPr>
          <w:p w:rsidR="00707916" w:rsidRPr="001E2E3D" w:rsidRDefault="001E2E3D">
            <w:pPr>
              <w:rPr>
                <w:rFonts w:ascii="Times New Roman" w:hAnsi="Times New Roman" w:cs="Times New Roman"/>
              </w:rPr>
            </w:pPr>
            <w:r w:rsidRPr="001E2E3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5398" w:type="dxa"/>
          </w:tcPr>
          <w:p w:rsidR="00707916" w:rsidRDefault="008B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EE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gramStart"/>
            <w:r w:rsidRPr="008B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B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35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B3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Откуда хлеб пришел? </w:t>
            </w:r>
            <w:r w:rsidRPr="008B35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B35EE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  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Широко, а не море,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         Золото, а не деньги,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         Сегодня на земле,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         А завтра на столе.</w:t>
            </w:r>
          </w:p>
          <w:p w:rsidR="008B35EE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 как ты думаешь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 что это</w:t>
            </w:r>
            <w:proofErr w:type="gramStart"/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?  </w:t>
            </w:r>
            <w:proofErr w:type="gramEnd"/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(</w:t>
            </w:r>
            <w:r w:rsidR="001E2E3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Пшеничное, </w:t>
            </w:r>
            <w:r w:rsidR="001E2E3D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ржано</w:t>
            </w:r>
            <w:r w:rsidR="001E2E3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е  поле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)</w:t>
            </w:r>
            <w:proofErr w:type="gramEnd"/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Хлеб издавна символизирует  народное благополучие, довольство. Его употребляют все народы мира. Хлеб – непременный участник и повседневной еды,   и праздничного застолья. Представить нашу жизнь без хлеба, без вкусной мягкой булки на столе просто невозможно. Об этом говорят пословицы и поговорки.</w:t>
            </w:r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(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Вспомните поговорки о хлебе.</w:t>
            </w:r>
            <w:proofErr w:type="gramEnd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Объясните </w:t>
            </w:r>
            <w:proofErr w:type="gramStart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ребенку</w:t>
            </w:r>
            <w:proofErr w:type="gramEnd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о чем они говорят)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“Без соли, без хлеба – половина обеда”,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«Будет хлеб, будет песня»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“Гречневая каша – матушка наша, хлебушек ржаной - отец наш родной”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«У кого хлеб родится, тот всегда веселиться»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“Худ обед, когда хлеба нет”. 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8B35EE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Вопросы</w:t>
            </w:r>
            <w:r w:rsidR="008B35EE"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        А какие хлебобулочные изделия ты знаешь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? 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                         </w:t>
            </w:r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А знаешь ли т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ы, как хлеб на стол приходит?</w:t>
            </w: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 xml:space="preserve">Ранней весной  на поля выходят трактора.   Поле нужно вспахать, разрыхлить землю – быстро подготовить ее  для посева семян. </w:t>
            </w: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49B4A0" wp14:editId="0AA3357F">
                  <wp:extent cx="9753600" cy="5791200"/>
                  <wp:effectExtent l="0" t="0" r="0" b="0"/>
                  <wp:docPr id="2" name="Рисунок 2" descr="http://24rus.ru/images/musor/2019/7mrka-1024x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24rus.ru/images/musor/2019/7mrka-1024x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579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Пословица гласит: “Весенний день – год кормит”. Чтобы быстро засеять огромные поля работают другие машины -  сеялки.</w:t>
            </w:r>
          </w:p>
          <w:p w:rsidR="008B35EE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</w:pPr>
            <w:r w:rsidRPr="00CF21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480C66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CF2148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В тёплой, мягкой земле крошечные зёрна прорастают, появляются всходы, которые наливаются в колосья. </w:t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47F4AC" wp14:editId="0D82326B">
                  <wp:extent cx="9115425" cy="6572250"/>
                  <wp:effectExtent l="0" t="0" r="9525" b="0"/>
                  <wp:docPr id="4" name="Рисунок 4" descr="http://900igr.net/up/datas/139590/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900igr.net/up/datas/139590/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1517" cy="657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Летом все поле в колосьях.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  <w:r w:rsidR="00CF2148">
              <w:rPr>
                <w:noProof/>
                <w:lang w:eastAsia="ru-RU"/>
              </w:rPr>
              <w:drawing>
                <wp:inline distT="0" distB="0" distL="0" distR="0" wp14:anchorId="56D4F4BB" wp14:editId="42BD9D2C">
                  <wp:extent cx="9363075" cy="6076950"/>
                  <wp:effectExtent l="0" t="0" r="9525" b="0"/>
                  <wp:docPr id="3" name="Рисунок 3" descr="https://w-dog.ru/wallpapers/10/8/529973455605765/yasno-den-robin-de-blansh-koloski-nebo-obla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-dog.ru/wallpapers/10/8/529973455605765/yasno-den-robin-de-blansh-koloski-nebo-obla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1931" cy="608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Pr="008B35EE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>Когда наступает осень, колосья становятся золотыми. Хлеб созрел. В поле выходят комбайны, чтобы собрать урожай.</w:t>
            </w:r>
          </w:p>
          <w:p w:rsidR="00CF2148" w:rsidRPr="008B35EE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4388C2" wp14:editId="5CE26A45">
                  <wp:extent cx="9525000" cy="6305550"/>
                  <wp:effectExtent l="0" t="0" r="0" b="0"/>
                  <wp:docPr id="5" name="Рисунок 5" descr="http://www.grainbusiness.ru/imgnews/phenitsa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grainbusiness.ru/imgnews/phenitsa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30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5D4B0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>На машинах зерно везут на элеватор. Это – это специальное помещение для хранения зерна. Здесь зерно очищают, проветривают.</w:t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13B334" wp14:editId="0FCEBF70">
                  <wp:extent cx="9334500" cy="5772150"/>
                  <wp:effectExtent l="0" t="0" r="0" b="0"/>
                  <wp:docPr id="6" name="Рисунок 6" descr="https://static.wixstatic.com/media/db4ebc_991e9b1b9efa4063b22dd2c74bef5c31~mv2.jpeg/v1/fill/w_980,h_606,al_c,q_85,usm_0.66_1.00_0.01/db4ebc_991e9b1b9efa4063b22dd2c74bef5c31~mv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wixstatic.com/media/db4ebc_991e9b1b9efa4063b22dd2c74bef5c31~mv2.jpeg/v1/fill/w_980,h_606,al_c,q_85,usm_0.66_1.00_0.01/db4ebc_991e9b1b9efa4063b22dd2c74bef5c31~mv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0" cy="577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Pr="008B35EE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 xml:space="preserve">Затем  зерно отправляется на мукомольные заводы, а оттуда муку везут на хлебозаводы и пекарни. </w:t>
            </w:r>
            <w:r w:rsidR="005D4B08">
              <w:rPr>
                <w:noProof/>
                <w:lang w:eastAsia="ru-RU"/>
              </w:rPr>
              <w:drawing>
                <wp:inline distT="0" distB="0" distL="0" distR="0" wp14:anchorId="0992F4BF" wp14:editId="65C3FAAF">
                  <wp:extent cx="5114094" cy="2857500"/>
                  <wp:effectExtent l="0" t="0" r="0" b="0"/>
                  <wp:docPr id="7" name="Рисунок 7" descr="https://invest.gov.uz/wp-content/uploads/molino-pasta-zara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nvest.gov.uz/wp-content/uploads/molino-pasta-zara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094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74E75D" wp14:editId="61DCA1D1">
                  <wp:extent cx="5038725" cy="3689261"/>
                  <wp:effectExtent l="0" t="0" r="0" b="6985"/>
                  <wp:docPr id="9" name="Рисунок 9" descr="https://pbs.twimg.com/media/EMjA8RrWsAAC4P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bs.twimg.com/media/EMjA8RrWsAAC4P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9837" cy="3697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5D4B08" w:rsidRDefault="005D4B08" w:rsidP="005D4B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>Из муки пекари пекут хлеб.</w:t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38B041" wp14:editId="61CEABF1">
                  <wp:extent cx="4667250" cy="3097887"/>
                  <wp:effectExtent l="0" t="0" r="0" b="7620"/>
                  <wp:docPr id="10" name="Рисунок 10" descr="https://i2.wp.com/gubdaily.ru/wp-content/uploads/2012/03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gubdaily.ru/wp-content/uploads/2012/03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388" cy="309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0A71FD4" wp14:editId="367CFBB5">
                  <wp:extent cx="4961432" cy="3362325"/>
                  <wp:effectExtent l="0" t="0" r="0" b="0"/>
                  <wp:docPr id="11" name="Рисунок 11" descr="https://st.volga.news/image/w1300/h900/max/4eaaeb02-e35e-4ac1-9cec-01583eb28b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.volga.news/image/w1300/h900/max/4eaaeb02-e35e-4ac1-9cec-01583eb28b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4863" cy="336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F72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lastRenderedPageBreak/>
              <w:t>Физкультурная пауз</w:t>
            </w:r>
            <w:r w:rsidRPr="008B35E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а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Представьте себе, что вы зернышки.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Вы лежите в земле, вам тепло, мягко.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Прошел теплый весенний дождик,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Зернышки набухли, лопнули и стали расти.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Пробил росток землю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 потянулся к солнышку.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Подрос росток, окреп и превратился в колосок.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Ветерок </w:t>
            </w:r>
            <w:proofErr w:type="gramStart"/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подул</w:t>
            </w:r>
            <w:proofErr w:type="gramEnd"/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и закачались в поле колоски.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Присесть, обхватить колени руками.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Постучать палицами по полу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Поднять голову, отвести локти в стороны.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Медленно выпрямиться.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Покачать руками.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8B35EE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 xml:space="preserve">Вопрос: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</w:t>
            </w:r>
            <w:r w:rsidR="001E2E3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как ты думаешь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почему хлеб бывает белый и черный, и имеет разный вкус? 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Оказывается, все дело в том, из какого зерна вырос колосок.</w:t>
            </w:r>
          </w:p>
          <w:p w:rsidR="00A87F72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gramStart"/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Игра</w:t>
            </w:r>
            <w:proofErr w:type="gramEnd"/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 xml:space="preserve"> «Какой колосок»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пшеницы (какой?) – пшеничный.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ржи (какой?) – ржаной.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овса (какой?) – овсяный.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гречихи (какой?) – гречишный.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ячмень (какой?) – ячменный.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кукурузы (какой?) – кукурузный.</w:t>
            </w:r>
          </w:p>
          <w:p w:rsidR="00A87F72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Игра «Новые слова»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Образуйте новые слова от слова «хлеб».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Крошки хлеба (какие?) -  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хлебные.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Посуда для хлеба (что это?)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 – хлебница.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Квас из хлеба (какой)  - 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хлебный. 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Человек, который печет хлеб – 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хлебопек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  <w:p w:rsidR="008B35EE" w:rsidRPr="00A87F72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Прибор для резки хлеба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 – хлеборезка.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lastRenderedPageBreak/>
              <w:t>А теперь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прочитаем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стихотворение </w:t>
            </w:r>
            <w:proofErr w:type="spellStart"/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С.Михалкова</w:t>
            </w:r>
            <w:proofErr w:type="spellEnd"/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«Булка»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Три паренька по переулку</w:t>
            </w:r>
          </w:p>
          <w:p w:rsidR="008B35EE" w:rsidRPr="001E2E3D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Играли, будто бы в футбол,</w:t>
            </w:r>
          </w:p>
          <w:p w:rsidR="00A87F72" w:rsidRPr="00A87F72" w:rsidRDefault="001E2E3D" w:rsidP="001E2E3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1E2E3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Туда – сюда гоняли </w:t>
            </w:r>
            <w:r w:rsidR="00A87F72"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булку,</w:t>
            </w:r>
            <w:r w:rsidRPr="001E2E3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="00A87F72"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забивали ею гол.</w:t>
            </w:r>
          </w:p>
          <w:p w:rsidR="00A87F72" w:rsidRPr="00A87F72" w:rsidRDefault="00A87F72" w:rsidP="001E2E3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Шёл мимо незнакомый дядя</w:t>
            </w:r>
          </w:p>
          <w:p w:rsidR="00A87F72" w:rsidRPr="00A87F72" w:rsidRDefault="00A87F72" w:rsidP="001E2E3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Остановился и вздохнул.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И на ребят совсем не глядя,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К той булке руку протянул.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Потом, насупившись сердито,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Он долго пыль с неё сдувал.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И вдруг, спокойно и открыто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При всех её поцеловал.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«Вы кто такой?» - спросили дети,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Забыв на время про футбол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«Я пекарь» - человек ответил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И с булкой медленно ушёл.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И это словно пахло хлебом,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И той особой теплотой,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</w:t>
            </w:r>
            <w:proofErr w:type="gramStart"/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Которой</w:t>
            </w:r>
            <w:proofErr w:type="gramEnd"/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налиты под небом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Поля пшеницы золотой.</w:t>
            </w:r>
          </w:p>
          <w:p w:rsidR="00A87F72" w:rsidRP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Как ты думаешь</w:t>
            </w: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хорошо ли поступили мальчики? </w:t>
            </w:r>
          </w:p>
          <w:p w:rsid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Почему незнакомый прохожий поднял и поцеловал булку? </w:t>
            </w:r>
          </w:p>
          <w:p w:rsid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Как нужно относиться к хлебу? </w:t>
            </w:r>
          </w:p>
          <w:p w:rsidR="00A87F72" w:rsidRP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Получить хлеб – это долгая и трудная работа, которой занимается много людей.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Поэтому нам всем очень надо бережно относиться к хлебу.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Запомните правила: </w:t>
            </w:r>
            <w:r w:rsidRPr="00A87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v</w:t>
            </w:r>
            <w:proofErr w:type="gramStart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 Б</w:t>
            </w:r>
            <w:proofErr w:type="gramEnd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ерегите хлеб, он дорого достается.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v</w:t>
            </w:r>
            <w:proofErr w:type="gramStart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 Б</w:t>
            </w:r>
            <w:proofErr w:type="gramEnd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рать хлеба нужно столько, сколько сможешь съесть.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v</w:t>
            </w:r>
            <w:proofErr w:type="gramStart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 Н</w:t>
            </w:r>
            <w:proofErr w:type="gramEnd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икогда не бросайте хлеб.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v</w:t>
            </w:r>
            <w:proofErr w:type="gramStart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П</w:t>
            </w:r>
            <w:proofErr w:type="gramEnd"/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однимите брошенный кусок, отдайте птицам, но не оставляйте на полу, на земле, чтобы не затоптали в грязь человеческий труд.</w:t>
            </w:r>
          </w:p>
          <w:p w:rsidR="008B35EE" w:rsidRPr="008B35EE" w:rsidRDefault="008B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2E3D" w:rsidRDefault="001E2E3D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6337D5" w:rsidRPr="006337D5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2"/>
          <w:b/>
          <w:bCs/>
          <w:color w:val="000000"/>
        </w:rPr>
        <w:lastRenderedPageBreak/>
        <w:t>П</w:t>
      </w:r>
      <w:r w:rsidRPr="006337D5">
        <w:rPr>
          <w:rStyle w:val="c2"/>
          <w:b/>
          <w:bCs/>
          <w:color w:val="000000"/>
        </w:rPr>
        <w:t>о утрам зарядку делай</w:t>
      </w:r>
    </w:p>
    <w:p w:rsidR="006337D5" w:rsidRPr="006337D5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2"/>
          <w:b/>
          <w:bCs/>
          <w:color w:val="000000"/>
        </w:rPr>
        <w:t>Будешь сильный,</w:t>
      </w:r>
    </w:p>
    <w:p w:rsidR="006337D5" w:rsidRPr="006337D5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2"/>
          <w:b/>
          <w:bCs/>
          <w:color w:val="000000"/>
        </w:rPr>
        <w:t>Будешь смелый!</w:t>
      </w:r>
    </w:p>
    <w:p w:rsidR="006337D5" w:rsidRPr="006337D5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> Ходьба друг за другом на носках, на пятках, в приседе с разным положением рук. Бег друг за другом, с выведением прямых ног вперед и с разным положением рук. Ходьба. Построение в звенья.</w:t>
      </w:r>
    </w:p>
    <w:p w:rsidR="006337D5" w:rsidRPr="006337D5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2"/>
          <w:i/>
          <w:iCs/>
          <w:color w:val="000000"/>
        </w:rPr>
        <w:t>Упражнения без предметов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>1. «Язычок» (</w:t>
      </w:r>
      <w:proofErr w:type="spellStart"/>
      <w:r w:rsidRPr="006337D5">
        <w:rPr>
          <w:rStyle w:val="c10"/>
          <w:color w:val="000000"/>
          <w:sz w:val="28"/>
          <w:szCs w:val="28"/>
        </w:rPr>
        <w:t>кинезиологическое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 упражнение). «Язычок вы покажите, на него все посмотрите» (6 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>2.   «Потанцуем!» (</w:t>
      </w:r>
      <w:proofErr w:type="spellStart"/>
      <w:r w:rsidRPr="006337D5">
        <w:rPr>
          <w:rStyle w:val="c10"/>
          <w:color w:val="000000"/>
          <w:sz w:val="28"/>
          <w:szCs w:val="28"/>
        </w:rPr>
        <w:t>кинезиологическое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 упражнение). </w:t>
      </w:r>
      <w:proofErr w:type="spellStart"/>
      <w:proofErr w:type="gram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руки на поясе. 1 - поднять правую ногу, согнуть в колене; 2 -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.; 3 - поднять левую ногу, согнуть в колене;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(6 раз).</w:t>
      </w:r>
      <w:proofErr w:type="gramEnd"/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3. «Регулировщик».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ноги на ширине ступней, стоящих параллельно, руки на поясе. 1 - руки в стороны; 2 - вверх; 3 - в стороны;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(8раз).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4. «Посмотри, что за спиной!».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ноги на ширине плеч, руки на поясе. 1 - поворот туловища вправо; 2 -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.; 3 - поворот туловища влево;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(8 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5.  «Посмотри на ногу!».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лежа на спине, руки за головой. 1 — поднять прямую правую ногу; 2 -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.; 3 - поднять прямую левую ногу;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(6 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6. «Самолет».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лежа на животе, ноги вместе, руки вперед. 1-2 - приподнять верхнюю часть туловища, ноги и вытянутые в стороны руки; 3-4 -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(4 раза).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7.  «Попрыгаем!». </w:t>
      </w:r>
      <w:proofErr w:type="spellStart"/>
      <w:proofErr w:type="gram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</w:t>
      </w:r>
      <w:proofErr w:type="spellStart"/>
      <w:r w:rsidRPr="006337D5">
        <w:rPr>
          <w:rStyle w:val="c10"/>
          <w:color w:val="000000"/>
          <w:sz w:val="28"/>
          <w:szCs w:val="28"/>
        </w:rPr>
        <w:t>о.с</w:t>
      </w:r>
      <w:proofErr w:type="spellEnd"/>
      <w:r w:rsidRPr="006337D5">
        <w:rPr>
          <w:rStyle w:val="c10"/>
          <w:color w:val="000000"/>
          <w:sz w:val="28"/>
          <w:szCs w:val="28"/>
        </w:rPr>
        <w:t>. Прыжки то на правой, то на левой ноге в чередовании с ходьбой (3-4 раза).</w:t>
      </w:r>
      <w:proofErr w:type="gramEnd"/>
    </w:p>
    <w:p w:rsid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 w:rsidRPr="006337D5">
        <w:rPr>
          <w:rStyle w:val="c10"/>
          <w:color w:val="000000"/>
          <w:sz w:val="28"/>
          <w:szCs w:val="28"/>
        </w:rPr>
        <w:t xml:space="preserve">8. «Гуси летят» (дыхательное упражнение). «Гуси высоко летят, на ребят они глядят».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</w:t>
      </w:r>
      <w:proofErr w:type="gramStart"/>
      <w:r w:rsidRPr="006337D5">
        <w:rPr>
          <w:rStyle w:val="c10"/>
          <w:color w:val="000000"/>
          <w:sz w:val="28"/>
          <w:szCs w:val="28"/>
        </w:rPr>
        <w:t>ох</w:t>
      </w:r>
      <w:proofErr w:type="gramEnd"/>
      <w:r w:rsidRPr="006337D5">
        <w:rPr>
          <w:rStyle w:val="c10"/>
          <w:color w:val="000000"/>
          <w:sz w:val="28"/>
          <w:szCs w:val="28"/>
        </w:rPr>
        <w:t>. 1 - руки поднять в стороны (вдох); 2 - руки опустить вниз со звуком «</w:t>
      </w:r>
      <w:proofErr w:type="spellStart"/>
      <w:r w:rsidRPr="006337D5">
        <w:rPr>
          <w:rStyle w:val="c10"/>
          <w:color w:val="000000"/>
          <w:sz w:val="28"/>
          <w:szCs w:val="28"/>
        </w:rPr>
        <w:t>гу</w:t>
      </w:r>
      <w:proofErr w:type="spellEnd"/>
      <w:r w:rsidRPr="006337D5">
        <w:rPr>
          <w:rStyle w:val="c10"/>
          <w:color w:val="000000"/>
          <w:sz w:val="28"/>
          <w:szCs w:val="28"/>
        </w:rPr>
        <w:t>-у!» (выдох) (2 раза).</w:t>
      </w:r>
    </w:p>
    <w:p w:rsidR="00921BBB" w:rsidRDefault="00921BBB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bookmarkStart w:id="0" w:name="_GoBack"/>
      <w:bookmarkEnd w:id="0"/>
    </w:p>
    <w:p w:rsidR="00921BBB" w:rsidRPr="006337D5" w:rsidRDefault="00921BBB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II часть. Общеразвивающие упражнения с короткой скакалкой.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Н. п.: основная стойка, скакалка сложена вдвое внизу.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 — правую ногу на носок, скакалку вверх; 2 — вернуться в исходное положение. То же левой ногой (6 раз).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2. Н. п.: ноги врозь, скакалка внизу. 1 — скакалку вверх; 2 — наклон вправо; </w:t>
      </w:r>
      <w:proofErr w:type="gramStart"/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</w:t>
      </w:r>
      <w:proofErr w:type="gramEnd"/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— выпрямиться; 4 — вернуться в исходное положение. То же влево (6 раз).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3. И. п.: сидя ноги врозь, скакалка вверху. 1—2 — наклониться, положить скакалку на носки ног; 3—4 — вернуться в исходное положение (6—7 раз).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4. И. п.: стоя на коленях, скакалка внизу. 1—2 — сесть справа на бедро, скакалку вынести вперед; 3—4 — вернуться в исходное положение. То же влево (5—6 раз).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5. И. п.: лежа на животе, скакалка в согнутых руках перед собой. 1—2 — прогнуться, выпрямить руки вперед-вверх; 3—4 — вернуться в исходное положение (6—7 раз).</w:t>
      </w:r>
    </w:p>
    <w:p w:rsidR="00921BBB" w:rsidRPr="00921BBB" w:rsidRDefault="00921BBB" w:rsidP="00921BBB">
      <w:pPr>
        <w:spacing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21BB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6. И. п.: основная стойка, руки свободно вдоль туловища, скакалка на Полу. Прыжки через скакалку с поворотом кругом (8—10 раз).</w:t>
      </w:r>
    </w:p>
    <w:p w:rsidR="00F51040" w:rsidRPr="006337D5" w:rsidRDefault="00F51040">
      <w:pPr>
        <w:rPr>
          <w:rFonts w:ascii="Times New Roman" w:hAnsi="Times New Roman" w:cs="Times New Roman"/>
        </w:rPr>
      </w:pPr>
    </w:p>
    <w:sectPr w:rsidR="00F51040" w:rsidRPr="006337D5" w:rsidSect="003B47C6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2272"/>
    <w:multiLevelType w:val="multilevel"/>
    <w:tmpl w:val="29BE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F1374"/>
    <w:multiLevelType w:val="multilevel"/>
    <w:tmpl w:val="DF5E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4D2A44"/>
    <w:multiLevelType w:val="multilevel"/>
    <w:tmpl w:val="4E1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C2"/>
    <w:rsid w:val="001E2E3D"/>
    <w:rsid w:val="003B47C6"/>
    <w:rsid w:val="00480C66"/>
    <w:rsid w:val="005D4B08"/>
    <w:rsid w:val="006337D5"/>
    <w:rsid w:val="00707916"/>
    <w:rsid w:val="007F6EC2"/>
    <w:rsid w:val="008B35EE"/>
    <w:rsid w:val="00921BBB"/>
    <w:rsid w:val="00A87F72"/>
    <w:rsid w:val="00CF2148"/>
    <w:rsid w:val="00F5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37D5"/>
  </w:style>
  <w:style w:type="character" w:customStyle="1" w:styleId="c10">
    <w:name w:val="c10"/>
    <w:basedOn w:val="a0"/>
    <w:rsid w:val="006337D5"/>
  </w:style>
  <w:style w:type="paragraph" w:customStyle="1" w:styleId="c4">
    <w:name w:val="c4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C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37D5"/>
  </w:style>
  <w:style w:type="character" w:customStyle="1" w:styleId="c10">
    <w:name w:val="c10"/>
    <w:basedOn w:val="a0"/>
    <w:rsid w:val="006337D5"/>
  </w:style>
  <w:style w:type="paragraph" w:customStyle="1" w:styleId="c4">
    <w:name w:val="c4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C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2020-04-09T11:04:00Z</dcterms:created>
  <dcterms:modified xsi:type="dcterms:W3CDTF">2020-04-09T19:44:00Z</dcterms:modified>
</cp:coreProperties>
</file>