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E5" w:rsidRPr="00D10E67" w:rsidRDefault="00FD05E5" w:rsidP="00FD05E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10E6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Здравствуйте дорогие дети и  родители. Сегодня мы читаем </w:t>
      </w:r>
      <w:r w:rsidRPr="00D10E6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о пожарной безопасности произведения:</w:t>
      </w:r>
      <w:r w:rsidRPr="00D10E6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u w:val="single"/>
        </w:rPr>
        <w:t xml:space="preserve"> </w:t>
      </w:r>
      <w:r w:rsidRPr="00D10E6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u w:val="single"/>
        </w:rPr>
        <w:t xml:space="preserve">П. </w:t>
      </w:r>
      <w:r w:rsidRPr="00D10E67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Голосов</w:t>
      </w:r>
      <w:r w:rsidRPr="00D10E6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u w:val="single"/>
        </w:rPr>
        <w:t xml:space="preserve"> </w:t>
      </w:r>
      <w:r w:rsidR="00D10E67" w:rsidRPr="00D10E6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u w:val="single"/>
        </w:rPr>
        <w:t xml:space="preserve"> «Сказка о заячьем теремке и опасном коробке»</w:t>
      </w:r>
      <w:r w:rsidRPr="00D10E6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u w:val="single"/>
        </w:rPr>
        <w:t xml:space="preserve">, </w:t>
      </w:r>
      <w:proofErr w:type="spellStart"/>
      <w:r w:rsidRPr="00D10E67">
        <w:rPr>
          <w:rFonts w:ascii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</w:rPr>
        <w:t>Л.Н.</w:t>
      </w:r>
      <w:r w:rsidRPr="00D10E6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>Толстой</w:t>
      </w:r>
      <w:proofErr w:type="spellEnd"/>
      <w:r w:rsidRPr="00D10E6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Pr="00D10E67">
        <w:rPr>
          <w:rFonts w:ascii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</w:rPr>
        <w:t>«Пожарные собаки»</w:t>
      </w:r>
    </w:p>
    <w:p w:rsidR="00A67383" w:rsidRPr="00D10E67" w:rsidRDefault="00A67383" w:rsidP="00A67383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2"/>
          <w:szCs w:val="22"/>
        </w:rPr>
      </w:pPr>
      <w:r w:rsidRPr="00D10E67">
        <w:rPr>
          <w:rStyle w:val="c2"/>
          <w:b/>
          <w:bCs/>
          <w:color w:val="000000"/>
          <w:sz w:val="22"/>
          <w:szCs w:val="22"/>
        </w:rPr>
        <w:t>Цель:</w:t>
      </w:r>
    </w:p>
    <w:p w:rsidR="00A67383" w:rsidRPr="00D10E67" w:rsidRDefault="00A67383" w:rsidP="00A6738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10E67">
        <w:rPr>
          <w:rStyle w:val="c2"/>
          <w:b/>
          <w:bCs/>
          <w:color w:val="000000"/>
          <w:sz w:val="22"/>
          <w:szCs w:val="22"/>
        </w:rPr>
        <w:t>1.</w:t>
      </w:r>
      <w:r w:rsidRPr="00D10E67">
        <w:rPr>
          <w:color w:val="000000"/>
          <w:sz w:val="22"/>
          <w:szCs w:val="22"/>
          <w:shd w:val="clear" w:color="auto" w:fill="FFFFFF"/>
        </w:rPr>
        <w:t xml:space="preserve"> </w:t>
      </w:r>
      <w:r w:rsidRPr="00D10E67">
        <w:rPr>
          <w:color w:val="000000"/>
          <w:sz w:val="22"/>
          <w:szCs w:val="22"/>
          <w:shd w:val="clear" w:color="auto" w:fill="FFFFFF"/>
        </w:rPr>
        <w:t>Познакомить детей с новым произведениями:  </w:t>
      </w:r>
      <w:r w:rsidRPr="00D10E67">
        <w:rPr>
          <w:rStyle w:val="a4"/>
          <w:rFonts w:ascii="Arial" w:hAnsi="Arial" w:cs="Arial"/>
          <w:b w:val="0"/>
          <w:color w:val="000000"/>
          <w:sz w:val="22"/>
          <w:szCs w:val="22"/>
        </w:rPr>
        <w:t xml:space="preserve">П. </w:t>
      </w:r>
      <w:proofErr w:type="spellStart"/>
      <w:r w:rsidRPr="00D10E67">
        <w:rPr>
          <w:rStyle w:val="a4"/>
          <w:rFonts w:ascii="Arial" w:hAnsi="Arial" w:cs="Arial"/>
          <w:b w:val="0"/>
          <w:color w:val="000000"/>
          <w:sz w:val="22"/>
          <w:szCs w:val="22"/>
        </w:rPr>
        <w:t>Голосова</w:t>
      </w:r>
      <w:proofErr w:type="spellEnd"/>
      <w:r w:rsidRPr="00D10E67">
        <w:rPr>
          <w:rStyle w:val="a4"/>
          <w:rFonts w:ascii="Arial" w:hAnsi="Arial" w:cs="Arial"/>
          <w:b w:val="0"/>
          <w:color w:val="000000"/>
          <w:sz w:val="22"/>
          <w:szCs w:val="22"/>
        </w:rPr>
        <w:t xml:space="preserve">, </w:t>
      </w:r>
      <w:proofErr w:type="spellStart"/>
      <w:r w:rsidRPr="00D10E67">
        <w:rPr>
          <w:b/>
          <w:bCs/>
          <w:color w:val="000000"/>
          <w:sz w:val="22"/>
          <w:szCs w:val="22"/>
          <w:shd w:val="clear" w:color="auto" w:fill="FFFFFF"/>
        </w:rPr>
        <w:t>Л.Н.Толстой</w:t>
      </w:r>
      <w:proofErr w:type="spellEnd"/>
    </w:p>
    <w:p w:rsidR="00A67383" w:rsidRPr="00D10E67" w:rsidRDefault="00A67383" w:rsidP="00A6738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10E67">
        <w:rPr>
          <w:rStyle w:val="c3"/>
          <w:color w:val="000000"/>
          <w:sz w:val="22"/>
          <w:szCs w:val="22"/>
        </w:rPr>
        <w:t>2</w:t>
      </w:r>
      <w:r w:rsidRPr="00D10E67">
        <w:rPr>
          <w:rStyle w:val="c3"/>
          <w:color w:val="000000"/>
          <w:sz w:val="22"/>
          <w:szCs w:val="22"/>
        </w:rPr>
        <w:t>.Закрепление знаний детей о правилах пожарной безопасности;</w:t>
      </w:r>
    </w:p>
    <w:p w:rsidR="00A67383" w:rsidRPr="00D10E67" w:rsidRDefault="00A67383" w:rsidP="00A6738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10E67">
        <w:rPr>
          <w:rStyle w:val="c3"/>
          <w:color w:val="000000"/>
          <w:sz w:val="22"/>
          <w:szCs w:val="22"/>
        </w:rPr>
        <w:t>3</w:t>
      </w:r>
      <w:r w:rsidRPr="00D10E67">
        <w:rPr>
          <w:rStyle w:val="c3"/>
          <w:color w:val="000000"/>
          <w:sz w:val="22"/>
          <w:szCs w:val="22"/>
        </w:rPr>
        <w:t>.Формирование интереса к чтению;</w:t>
      </w:r>
    </w:p>
    <w:p w:rsidR="00A67383" w:rsidRPr="00D10E67" w:rsidRDefault="00A67383" w:rsidP="00A6738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10E67">
        <w:rPr>
          <w:rStyle w:val="c3"/>
          <w:color w:val="000000"/>
          <w:sz w:val="22"/>
          <w:szCs w:val="22"/>
        </w:rPr>
        <w:t>4</w:t>
      </w:r>
      <w:r w:rsidRPr="00D10E67">
        <w:rPr>
          <w:rStyle w:val="c3"/>
          <w:color w:val="000000"/>
          <w:sz w:val="22"/>
          <w:szCs w:val="22"/>
        </w:rPr>
        <w:t>.Развитие речи, внимания, воображения, пополнение словарного запаса;</w:t>
      </w:r>
    </w:p>
    <w:p w:rsidR="00A67383" w:rsidRPr="00D10E67" w:rsidRDefault="00A67383" w:rsidP="00A67383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2"/>
          <w:szCs w:val="22"/>
        </w:rPr>
      </w:pPr>
      <w:r w:rsidRPr="00D10E67">
        <w:rPr>
          <w:rStyle w:val="c3"/>
          <w:color w:val="000000"/>
          <w:sz w:val="22"/>
          <w:szCs w:val="22"/>
        </w:rPr>
        <w:t>5</w:t>
      </w:r>
      <w:r w:rsidRPr="00D10E67">
        <w:rPr>
          <w:rStyle w:val="c3"/>
          <w:color w:val="000000"/>
          <w:sz w:val="22"/>
          <w:szCs w:val="22"/>
        </w:rPr>
        <w:t>.Воспитание добрых чувств,  умение видеть преимущества добра над злом.</w:t>
      </w:r>
    </w:p>
    <w:p w:rsidR="008A670B" w:rsidRDefault="008A670B" w:rsidP="00A6738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5299B" w:rsidRDefault="00A67383" w:rsidP="0065299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Миллионы лет назад люди научились добывать огонь. И с тех пор он стал верным спутником человека. К огню люди относились с уважением, боялись его, считали подарком богов. Сегодня без огня нам тоже не обойтись. И в добрых руках человека, </w:t>
      </w:r>
    </w:p>
    <w:p w:rsidR="0065299B" w:rsidRDefault="00A67383" w:rsidP="0065299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у</w:t>
      </w:r>
      <w:r w:rsidR="0065299B">
        <w:rPr>
          <w:color w:val="000000"/>
          <w:sz w:val="28"/>
          <w:szCs w:val="28"/>
          <w:shd w:val="clear" w:color="auto" w:fill="FFFFFF"/>
        </w:rPr>
        <w:t>меющего</w:t>
      </w:r>
      <w:proofErr w:type="gramEnd"/>
      <w:r w:rsidR="0065299B">
        <w:rPr>
          <w:color w:val="000000"/>
          <w:sz w:val="28"/>
          <w:szCs w:val="28"/>
          <w:shd w:val="clear" w:color="auto" w:fill="FFFFFF"/>
        </w:rPr>
        <w:t xml:space="preserve"> обращаться с огнем, он тоже добрый.</w:t>
      </w:r>
      <w:r w:rsidR="0065299B" w:rsidRPr="0065299B">
        <w:rPr>
          <w:rStyle w:val="a4"/>
          <w:color w:val="000000"/>
          <w:sz w:val="28"/>
          <w:szCs w:val="28"/>
        </w:rPr>
        <w:t xml:space="preserve"> </w:t>
      </w:r>
    </w:p>
    <w:p w:rsidR="008A670B" w:rsidRDefault="0065299B" w:rsidP="001D7CB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Люди научились добывать и сохранять огонь. Однако выйдя из-под контроля человека, он превращается в страшное бедствие – пожар. Главные виновники пожара – люди. Огонь часто возникает по вине детей, из-за детской шалости.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0"/>
        <w:gridCol w:w="8030"/>
      </w:tblGrid>
      <w:tr w:rsidR="008A670B" w:rsidTr="008A670B">
        <w:tc>
          <w:tcPr>
            <w:tcW w:w="8030" w:type="dxa"/>
          </w:tcPr>
          <w:p w:rsidR="00D10E67" w:rsidRDefault="008A670B" w:rsidP="008A670B">
            <w:pPr>
              <w:pStyle w:val="a3"/>
              <w:shd w:val="clear" w:color="auto" w:fill="FFFFFF"/>
              <w:spacing w:before="225" w:beforeAutospacing="0" w:after="225" w:afterAutospacing="0"/>
              <w:rPr>
                <w:rStyle w:val="a4"/>
                <w:color w:val="000000"/>
                <w:sz w:val="28"/>
                <w:szCs w:val="28"/>
              </w:rPr>
            </w:pPr>
            <w:r w:rsidRPr="00D10E67">
              <w:rPr>
                <w:rStyle w:val="a4"/>
                <w:color w:val="000000"/>
                <w:sz w:val="28"/>
                <w:szCs w:val="28"/>
              </w:rPr>
              <w:t xml:space="preserve">П. Голосов 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000000"/>
                <w:sz w:val="28"/>
                <w:szCs w:val="28"/>
              </w:rPr>
            </w:pPr>
            <w:r w:rsidRPr="00D10E67">
              <w:rPr>
                <w:rStyle w:val="a4"/>
                <w:color w:val="000000"/>
                <w:sz w:val="28"/>
                <w:szCs w:val="28"/>
              </w:rPr>
              <w:t xml:space="preserve"> СКАЗКА О ЗАЯЧЬЕМ ТЕРЕМКЕ И ОПАСНОМ КОРОБКЕ.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На опушке всем на зависть теремок поставил Заяц.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Только б жить да поживать – фрукты, овощи жевать!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Шумно справив новоселье, поутру встает с постели.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Кличет Зайчика-сынка: «Принеси-ка огонька!»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Сын бежит, ушами машет, рад, как всякий мальчуган: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Коробок один – папаше, а другой – себе в карман.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Не однажды увлеченно примечал себе Зайчонок,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Как при виде папирос огонек на спичке рос.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Зайка выбежал из дому, Зайка рад сухому дню.</w:t>
            </w:r>
          </w:p>
          <w:p w:rsidR="00D10E67" w:rsidRPr="00D10E67" w:rsidRDefault="00D10E67" w:rsidP="00D10E67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Увидал в углу солому: «Есть, где вырасти огню!»</w:t>
            </w:r>
          </w:p>
          <w:p w:rsidR="008A670B" w:rsidRPr="00D10E67" w:rsidRDefault="008A670B" w:rsidP="00D10E67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30" w:type="dxa"/>
          </w:tcPr>
          <w:p w:rsidR="00D10E67" w:rsidRDefault="00D10E67" w:rsidP="00D10E67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</w:p>
          <w:p w:rsidR="00D10E67" w:rsidRDefault="00D10E67" w:rsidP="00D10E67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</w:p>
          <w:p w:rsidR="00D10E67" w:rsidRDefault="00D10E67" w:rsidP="00D10E67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Чиркнул спичечной головкой о шершавый коробок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И со спички спрыгнул ловко на солому огонек.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Пламя зреет, пламя злеет, пламя рвется в теремок,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Пляшут огненные змеи, пробивая потолок.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Через час ли, через два ли (на ветру пожары злы!)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Зайца дома не узнали в куче пепла и золы!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Опалил Зайчонок уши. Ох, злосчастная судьба!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Так ревел он на опушке – даже лопнула губа.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Потерял он хвостик тоже.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Но пошла наука впрок –</w:t>
            </w:r>
          </w:p>
          <w:p w:rsidR="008A670B" w:rsidRPr="00D10E67" w:rsidRDefault="008A670B" w:rsidP="008A670B">
            <w:pPr>
              <w:pStyle w:val="a3"/>
              <w:shd w:val="clear" w:color="auto" w:fill="FFFFFF"/>
              <w:spacing w:before="225" w:beforeAutospacing="0" w:after="0" w:afterAutospacing="0" w:line="192" w:lineRule="auto"/>
              <w:rPr>
                <w:color w:val="000000"/>
                <w:sz w:val="28"/>
                <w:szCs w:val="28"/>
              </w:rPr>
            </w:pPr>
            <w:r w:rsidRPr="00D10E67">
              <w:rPr>
                <w:color w:val="000000"/>
                <w:sz w:val="28"/>
                <w:szCs w:val="28"/>
              </w:rPr>
              <w:t>Он теперь глядеть не может на опасный коробок!</w:t>
            </w:r>
          </w:p>
          <w:p w:rsidR="008A670B" w:rsidRPr="00D10E67" w:rsidRDefault="008A670B" w:rsidP="001D7CB0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8A670B" w:rsidRPr="001D7CB0" w:rsidRDefault="008A670B" w:rsidP="001D7CB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5299B" w:rsidRPr="00D10E67" w:rsidRDefault="0065299B" w:rsidP="0065299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-Скажи</w:t>
      </w:r>
      <w:r>
        <w:rPr>
          <w:rStyle w:val="c3"/>
          <w:color w:val="000000"/>
          <w:sz w:val="28"/>
          <w:szCs w:val="28"/>
        </w:rPr>
        <w:t xml:space="preserve">, </w:t>
      </w:r>
      <w:proofErr w:type="gramStart"/>
      <w:r>
        <w:rPr>
          <w:rStyle w:val="c3"/>
          <w:color w:val="000000"/>
          <w:sz w:val="28"/>
          <w:szCs w:val="28"/>
        </w:rPr>
        <w:t>люди</w:t>
      </w:r>
      <w:proofErr w:type="gramEnd"/>
      <w:r>
        <w:rPr>
          <w:rStyle w:val="c3"/>
          <w:color w:val="000000"/>
          <w:sz w:val="28"/>
          <w:szCs w:val="28"/>
        </w:rPr>
        <w:t xml:space="preserve"> какой профессии приходят на помощь,</w:t>
      </w:r>
      <w:r>
        <w:rPr>
          <w:rStyle w:val="c3"/>
          <w:color w:val="000000"/>
          <w:sz w:val="28"/>
          <w:szCs w:val="28"/>
        </w:rPr>
        <w:t xml:space="preserve"> если случится пожар? </w:t>
      </w:r>
      <w:r w:rsidR="00D10E67">
        <w:rPr>
          <w:rStyle w:val="c3"/>
          <w:color w:val="000000"/>
          <w:sz w:val="28"/>
          <w:szCs w:val="28"/>
        </w:rPr>
        <w:t xml:space="preserve">       </w:t>
      </w:r>
      <w:r>
        <w:rPr>
          <w:rStyle w:val="c3"/>
          <w:color w:val="000000"/>
          <w:sz w:val="28"/>
          <w:szCs w:val="28"/>
        </w:rPr>
        <w:t>(отв.</w:t>
      </w:r>
      <w:r w:rsidR="001D7CB0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ребенка</w:t>
      </w:r>
      <w:r>
        <w:rPr>
          <w:rStyle w:val="c3"/>
          <w:color w:val="000000"/>
          <w:sz w:val="28"/>
          <w:szCs w:val="28"/>
        </w:rPr>
        <w:t xml:space="preserve"> – пожарные)</w:t>
      </w:r>
    </w:p>
    <w:p w:rsidR="0065299B" w:rsidRDefault="0065299B" w:rsidP="0065299B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 xml:space="preserve">-А как можно вызвать пожарных? </w:t>
      </w:r>
      <w:r w:rsidR="001D7CB0">
        <w:rPr>
          <w:rStyle w:val="c3"/>
          <w:color w:val="000000"/>
          <w:sz w:val="28"/>
          <w:szCs w:val="28"/>
        </w:rPr>
        <w:t xml:space="preserve">  </w:t>
      </w:r>
      <w:r>
        <w:rPr>
          <w:rStyle w:val="c3"/>
          <w:color w:val="000000"/>
          <w:sz w:val="28"/>
          <w:szCs w:val="28"/>
        </w:rPr>
        <w:t>(отв.– позвонить  101, 112)</w:t>
      </w:r>
    </w:p>
    <w:p w:rsidR="0065299B" w:rsidRDefault="0065299B" w:rsidP="0065299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Молод</w:t>
      </w:r>
      <w:r>
        <w:rPr>
          <w:rStyle w:val="c3"/>
          <w:color w:val="000000"/>
          <w:sz w:val="28"/>
          <w:szCs w:val="28"/>
        </w:rPr>
        <w:t>ец</w:t>
      </w:r>
      <w:r>
        <w:rPr>
          <w:rStyle w:val="c3"/>
          <w:color w:val="000000"/>
          <w:sz w:val="28"/>
          <w:szCs w:val="28"/>
        </w:rPr>
        <w:t xml:space="preserve">. Но сегодня мы будем говорить не о людях – пожарных, а о пожарных собаках. Произведение, которое мы </w:t>
      </w:r>
      <w:r w:rsidR="001D7CB0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будем читать, так и называется «Пожарные собаки», а написал его Лев Николаевич Толстой. </w:t>
      </w:r>
    </w:p>
    <w:p w:rsidR="001D7CB0" w:rsidRDefault="001D7CB0" w:rsidP="0065299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6"/>
        <w:gridCol w:w="5911"/>
      </w:tblGrid>
      <w:tr w:rsidR="001D7CB0" w:rsidTr="008A670B">
        <w:trPr>
          <w:trHeight w:val="9960"/>
        </w:trPr>
        <w:tc>
          <w:tcPr>
            <w:tcW w:w="9606" w:type="dxa"/>
          </w:tcPr>
          <w:p w:rsidR="001D7CB0" w:rsidRDefault="008A670B" w:rsidP="0065299B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                             </w:t>
            </w:r>
            <w:r w:rsidR="001D7CB0"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 wp14:anchorId="35AD4941" wp14:editId="53E0091F">
                  <wp:extent cx="4629150" cy="6204394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721" cy="6199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1" w:type="dxa"/>
          </w:tcPr>
          <w:p w:rsidR="008A670B" w:rsidRDefault="001D7CB0" w:rsidP="008A670B">
            <w:pPr>
              <w:pStyle w:val="c0"/>
              <w:spacing w:before="0" w:beforeAutospacing="0" w:after="0" w:afterAutospacing="0" w:line="276" w:lineRule="auto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Посмотрите на портрет </w:t>
            </w:r>
            <w:proofErr w:type="spellStart"/>
            <w:r>
              <w:rPr>
                <w:rStyle w:val="c3"/>
                <w:color w:val="000000"/>
                <w:sz w:val="28"/>
                <w:szCs w:val="28"/>
              </w:rPr>
              <w:t>Л.Н.Толстого</w:t>
            </w:r>
            <w:proofErr w:type="spellEnd"/>
            <w:r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8A670B" w:rsidRDefault="001D7CB0" w:rsidP="008A670B">
            <w:pPr>
              <w:pStyle w:val="c0"/>
              <w:spacing w:before="0" w:beforeAutospacing="0" w:after="0" w:afterAutospacing="0" w:line="276" w:lineRule="auto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У него открытое и умное лицо.</w:t>
            </w:r>
          </w:p>
          <w:p w:rsidR="008A670B" w:rsidRDefault="001D7CB0" w:rsidP="008A670B">
            <w:pPr>
              <w:pStyle w:val="c0"/>
              <w:spacing w:before="0" w:beforeAutospacing="0" w:after="0" w:afterAutospacing="0" w:line="276" w:lineRule="auto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Внимательный и проницательный взгляд.</w:t>
            </w:r>
          </w:p>
          <w:p w:rsidR="008A670B" w:rsidRDefault="001D7CB0" w:rsidP="008A670B">
            <w:pPr>
              <w:pStyle w:val="c0"/>
              <w:spacing w:before="0" w:beforeAutospacing="0" w:after="0" w:afterAutospacing="0" w:line="276" w:lineRule="auto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Лев Николаевич родился в 1828 году в имении Ясная Поляна.</w:t>
            </w:r>
          </w:p>
          <w:p w:rsidR="001D7CB0" w:rsidRDefault="001D7CB0" w:rsidP="008A670B">
            <w:pPr>
              <w:pStyle w:val="c0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 По происхождению принадлежал к знаменитому роду, был в родстве с </w:t>
            </w:r>
            <w:proofErr w:type="spellStart"/>
            <w:r>
              <w:rPr>
                <w:rStyle w:val="c3"/>
                <w:color w:val="000000"/>
                <w:sz w:val="28"/>
                <w:szCs w:val="28"/>
              </w:rPr>
              <w:t>А.С.Пушкиным</w:t>
            </w:r>
            <w:proofErr w:type="spellEnd"/>
            <w:r>
              <w:rPr>
                <w:rStyle w:val="c3"/>
                <w:color w:val="000000"/>
                <w:sz w:val="28"/>
                <w:szCs w:val="28"/>
              </w:rPr>
              <w:t>.</w:t>
            </w:r>
            <w:r w:rsidR="008A670B">
              <w:rPr>
                <w:rStyle w:val="c3"/>
                <w:color w:val="000000"/>
                <w:sz w:val="28"/>
                <w:szCs w:val="28"/>
              </w:rPr>
              <w:t xml:space="preserve">  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Их прабабушки были сестрами. Он прожил 82 года, написал много книг для взрослых и детей. В то время мало было школ, дети бедных вообще не могли учиться. Лев Николаевич открыл в Ясной Поляне школу для бедных детей и сам учил их</w:t>
            </w:r>
            <w:r w:rsidR="008A670B">
              <w:rPr>
                <w:rStyle w:val="c3"/>
                <w:color w:val="000000"/>
                <w:sz w:val="28"/>
                <w:szCs w:val="28"/>
              </w:rPr>
              <w:t>.</w:t>
            </w:r>
          </w:p>
        </w:tc>
      </w:tr>
    </w:tbl>
    <w:p w:rsidR="001D7CB0" w:rsidRDefault="001D7CB0" w:rsidP="0065299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1D7CB0" w:rsidRPr="001D7CB0" w:rsidRDefault="001D7CB0" w:rsidP="001D7C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E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Чтение рассказа.</w:t>
      </w:r>
    </w:p>
    <w:p w:rsidR="00DA42E3" w:rsidRPr="00D10E67" w:rsidRDefault="00DA42E3" w:rsidP="00DA42E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0E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</w:t>
      </w:r>
      <w:proofErr w:type="gramStart"/>
      <w:r w:rsidRPr="00D10E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D10E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тебе</w:t>
      </w:r>
      <w:r w:rsidR="001D7CB0" w:rsidRPr="001D7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прочитаю рассказ Л. Н. Толстого «Пожарные собаки». </w:t>
      </w:r>
      <w:r w:rsidRPr="00D10E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1D7CB0" w:rsidRPr="001D7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</w:t>
      </w:r>
      <w:r w:rsidRPr="00D10E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 встретится незнакомое для тебя  слово «Л</w:t>
      </w:r>
      <w:r w:rsidR="001D7CB0" w:rsidRPr="001D7C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ондон». Лондон – это город в другой стране, в Англи</w:t>
      </w:r>
      <w:r w:rsidRPr="00D10E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</w:p>
    <w:p w:rsidR="00DA42E3" w:rsidRDefault="00DA42E3" w:rsidP="00DA42E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D7CB0" w:rsidRPr="001D7CB0" w:rsidRDefault="001D7CB0" w:rsidP="00DA42E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7C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A42E3">
        <w:rPr>
          <w:noProof/>
          <w:lang w:eastAsia="ru-RU"/>
        </w:rPr>
        <w:drawing>
          <wp:inline distT="0" distB="0" distL="0" distR="0" wp14:anchorId="0ADF5576" wp14:editId="34DE3B54">
            <wp:extent cx="7918315" cy="5108118"/>
            <wp:effectExtent l="0" t="0" r="6985" b="0"/>
            <wp:docPr id="3" name="Рисунок 3" descr="https://www.kiyaviakrym.com/sites/default/files/tour/s-084f9051967f5da23300754c78f29fd3d25ee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iyaviakrym.com/sites/default/files/tour/s-084f9051967f5da23300754c78f29fd3d25ee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2282" cy="512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CB0" w:rsidRDefault="00DA42E3" w:rsidP="001D7CB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A670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Слушай</w:t>
      </w:r>
      <w:r w:rsidR="001D7CB0" w:rsidRPr="001D7CB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внимательно, после </w:t>
      </w:r>
      <w:r w:rsidRPr="008A670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я задам </w:t>
      </w:r>
      <w:r w:rsidR="001D7CB0" w:rsidRPr="001D7CB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вопросы по содержанию</w:t>
      </w:r>
      <w:r w:rsidRPr="008A670B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рассказа</w:t>
      </w:r>
      <w:r w:rsidR="001D7CB0" w:rsidRPr="001D7C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tbl>
      <w:tblPr>
        <w:tblStyle w:val="a7"/>
        <w:tblW w:w="16225" w:type="dxa"/>
        <w:tblInd w:w="-318" w:type="dxa"/>
        <w:tblLook w:val="04A0" w:firstRow="1" w:lastRow="0" w:firstColumn="1" w:lastColumn="0" w:noHBand="0" w:noVBand="1"/>
      </w:tblPr>
      <w:tblGrid>
        <w:gridCol w:w="7767"/>
        <w:gridCol w:w="8458"/>
      </w:tblGrid>
      <w:tr w:rsidR="00DA42E3" w:rsidTr="008A670B">
        <w:trPr>
          <w:trHeight w:val="10401"/>
        </w:trPr>
        <w:tc>
          <w:tcPr>
            <w:tcW w:w="7767" w:type="dxa"/>
          </w:tcPr>
          <w:p w:rsidR="00DA42E3" w:rsidRDefault="00DA42E3" w:rsidP="001D7CB0">
            <w:pPr>
              <w:spacing w:before="225" w:after="225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11111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494E472B" wp14:editId="5B0D1004">
                  <wp:extent cx="4733366" cy="6206247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502" cy="6215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8" w:type="dxa"/>
          </w:tcPr>
          <w:p w:rsidR="00D10E67" w:rsidRPr="00D10E67" w:rsidRDefault="00D10E67" w:rsidP="00D10E67">
            <w:pPr>
              <w:shd w:val="clear" w:color="auto" w:fill="FDFDFD"/>
              <w:spacing w:after="150" w:line="54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73737"/>
                <w:sz w:val="45"/>
                <w:szCs w:val="45"/>
                <w:lang w:eastAsia="ru-RU"/>
              </w:rPr>
            </w:pPr>
            <w:r w:rsidRPr="00D10E67">
              <w:rPr>
                <w:rFonts w:ascii="Arial" w:eastAsia="Times New Roman" w:hAnsi="Arial" w:cs="Arial"/>
                <w:b/>
                <w:bCs/>
                <w:color w:val="373737"/>
                <w:sz w:val="45"/>
                <w:szCs w:val="45"/>
                <w:lang w:eastAsia="ru-RU"/>
              </w:rPr>
              <w:t>Пожарные собаки</w:t>
            </w:r>
          </w:p>
          <w:p w:rsidR="00DA42E3" w:rsidRPr="00DA42E3" w:rsidRDefault="00DA42E3" w:rsidP="00DA42E3">
            <w:pPr>
              <w:shd w:val="clear" w:color="auto" w:fill="FDFDFD"/>
              <w:spacing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A42E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Бывает часть, что в городах на пожарах остаются дети в домах и их нельзя вытащить, потому что они от испуга спрячутся и молчат, а от дыма нельзя </w:t>
            </w:r>
            <w:proofErr w:type="gramStart"/>
            <w:r w:rsidRPr="00DA42E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</w:t>
            </w:r>
            <w:proofErr w:type="gramEnd"/>
            <w:r w:rsidRPr="00DA42E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рассмотреть. Для этого в Лондоне приучены собаки. Собаки эти живут с пожарными, и когда загорится дом, то пожарные посылают собак вытаскивать детей. Одна такая собака в Лондоне спасла двенадцать детей; ее звали Боб.</w:t>
            </w:r>
          </w:p>
          <w:p w:rsidR="00DA42E3" w:rsidRPr="00DA42E3" w:rsidRDefault="00DA42E3" w:rsidP="00DA42E3">
            <w:pPr>
              <w:shd w:val="clear" w:color="auto" w:fill="FDFDFD"/>
              <w:spacing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A42E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Один раз загорелся дом. И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дыме. Через пять минут он выбежал из дома и в зубах за рубашонку нес девочку. Мать бросилась к дочери и плакала от радости, что дочь была жива. Пожарные ласкали собаку и осматривали ее — не обгорела ли она; но Боб рвался опять в дом. Пожарные подумали, что в доме есть еще что-нибудь живое, и пустили его. Собака побежала в дом и скоро выбежала с чем-то в зубах. Когда народ рассмотрел то, что она несла, то все расхохотались: она несла большую куклу.</w:t>
            </w:r>
          </w:p>
          <w:p w:rsidR="00DA42E3" w:rsidRDefault="00DA42E3" w:rsidP="001D7CB0">
            <w:pPr>
              <w:spacing w:before="225" w:after="225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</w:p>
        </w:tc>
      </w:tr>
    </w:tbl>
    <w:p w:rsidR="00DA42E3" w:rsidRPr="001D7CB0" w:rsidRDefault="00DA42E3" w:rsidP="00D10E6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1D7CB0" w:rsidRPr="001D7CB0" w:rsidRDefault="001D7CB0" w:rsidP="001D7CB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D41E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IV. Беседа по содержанию.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В: О чем говорится в рассказе?</w:t>
      </w:r>
      <w:proofErr w:type="gramEnd"/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В рассказе говорится о пожаре, о собаке, которая спасла девочку и куклу.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В: Почему собак назвали пожарными? Что они делают?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Собаки спасают детей и людей во время пожара.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proofErr w:type="gramEnd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Что однажды произошло?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Однажды загорелся дом. Приехали пожарные. Выбежала к ним женщина. Она плакала и говорила, что в доме осталась 2-х летняя девочка.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В: Кого позвали пожарные?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Пожарные позвали Боба. Боб побежал по лестнице и скрылся в дыму.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В: Кого вынес Боб?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Через 5 минут Боб вынес в зубах девочку.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proofErr w:type="gramEnd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Собака</w:t>
      </w:r>
      <w:proofErr w:type="gramEnd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успокоилась, когда вынесла девочку?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Нет, Боб снова рвался в дом.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 чем подумали пожарные?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Дети: Пожарные подумали, что в доме есть еще живое и пустили его.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proofErr w:type="gramEnd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Что несла собака в зубах?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Она несла в зубах куклу.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В: Как закончился рассказ?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Рассказ с хорошим концом.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</w:t>
      </w:r>
      <w:proofErr w:type="gramEnd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Как можно сказать </w:t>
      </w:r>
      <w:proofErr w:type="gramStart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</w:t>
      </w:r>
      <w:proofErr w:type="gramEnd"/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пожарных собаках?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Д: Пожарные собаки смелые, выносливые, послушные и т. д.</w:t>
      </w:r>
    </w:p>
    <w:p w:rsidR="001D7CB0" w:rsidRPr="001D7CB0" w:rsidRDefault="001D7CB0" w:rsidP="001D7CB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D7C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В: Понравился вам рассказ? Чем понравился рассказ?</w:t>
      </w:r>
    </w:p>
    <w:p w:rsidR="00CD0004" w:rsidRPr="00ED41E3" w:rsidRDefault="00CD0004">
      <w:pPr>
        <w:rPr>
          <w:rFonts w:ascii="Times New Roman" w:hAnsi="Times New Roman" w:cs="Times New Roman"/>
          <w:sz w:val="32"/>
          <w:szCs w:val="32"/>
        </w:rPr>
      </w:pPr>
    </w:p>
    <w:sectPr w:rsidR="00CD0004" w:rsidRPr="00ED41E3" w:rsidSect="008A670B">
      <w:pgSz w:w="16838" w:h="11906" w:orient="landscape"/>
      <w:pgMar w:top="142" w:right="56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628B"/>
    <w:multiLevelType w:val="multilevel"/>
    <w:tmpl w:val="6F94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D2"/>
    <w:rsid w:val="001D7CB0"/>
    <w:rsid w:val="002C0112"/>
    <w:rsid w:val="0065299B"/>
    <w:rsid w:val="008A670B"/>
    <w:rsid w:val="00A67383"/>
    <w:rsid w:val="00CD0004"/>
    <w:rsid w:val="00D10E67"/>
    <w:rsid w:val="00DA42E3"/>
    <w:rsid w:val="00DA66D2"/>
    <w:rsid w:val="00ED41E3"/>
    <w:rsid w:val="00FD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5E5"/>
    <w:rPr>
      <w:b/>
      <w:bCs/>
    </w:rPr>
  </w:style>
  <w:style w:type="paragraph" w:customStyle="1" w:styleId="c0">
    <w:name w:val="c0"/>
    <w:basedOn w:val="a"/>
    <w:rsid w:val="00A6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7383"/>
  </w:style>
  <w:style w:type="character" w:customStyle="1" w:styleId="c3">
    <w:name w:val="c3"/>
    <w:basedOn w:val="a0"/>
    <w:rsid w:val="00A67383"/>
  </w:style>
  <w:style w:type="paragraph" w:styleId="a5">
    <w:name w:val="Balloon Text"/>
    <w:basedOn w:val="a"/>
    <w:link w:val="a6"/>
    <w:uiPriority w:val="99"/>
    <w:semiHidden/>
    <w:unhideWhenUsed/>
    <w:rsid w:val="0065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9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D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5E5"/>
    <w:rPr>
      <w:b/>
      <w:bCs/>
    </w:rPr>
  </w:style>
  <w:style w:type="paragraph" w:customStyle="1" w:styleId="c0">
    <w:name w:val="c0"/>
    <w:basedOn w:val="a"/>
    <w:rsid w:val="00A6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7383"/>
  </w:style>
  <w:style w:type="character" w:customStyle="1" w:styleId="c3">
    <w:name w:val="c3"/>
    <w:basedOn w:val="a0"/>
    <w:rsid w:val="00A67383"/>
  </w:style>
  <w:style w:type="paragraph" w:styleId="a5">
    <w:name w:val="Balloon Text"/>
    <w:basedOn w:val="a"/>
    <w:link w:val="a6"/>
    <w:uiPriority w:val="99"/>
    <w:semiHidden/>
    <w:unhideWhenUsed/>
    <w:rsid w:val="0065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9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D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2020-04-30T05:45:00Z</dcterms:created>
  <dcterms:modified xsi:type="dcterms:W3CDTF">2020-04-30T06:59:00Z</dcterms:modified>
</cp:coreProperties>
</file>