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>
        <w:rPr>
          <w:b/>
          <w:color w:val="5E5C4E"/>
          <w:sz w:val="48"/>
          <w:szCs w:val="48"/>
        </w:rPr>
        <w:t xml:space="preserve">     Моя дружная семья</w:t>
      </w:r>
    </w:p>
    <w:p w:rsid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>
        <w:rPr>
          <w:b/>
          <w:color w:val="5E5C4E"/>
          <w:sz w:val="48"/>
          <w:szCs w:val="48"/>
        </w:rPr>
        <w:t>1.</w:t>
      </w:r>
      <w:r w:rsidRPr="006E1827">
        <w:rPr>
          <w:b/>
          <w:color w:val="5E5C4E"/>
          <w:sz w:val="48"/>
          <w:szCs w:val="48"/>
        </w:rPr>
        <w:t>Мы всегда шагаем вместе: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Папа, мама, брат и я!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И поём все дружно песню: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Папа, мама, брат и я!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Собираемся в дорогу –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Летом мы в поход идём.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И, шагая дружно в ногу,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Песню звонкую поём:</w:t>
      </w:r>
    </w:p>
    <w:p w:rsid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bookmarkStart w:id="0" w:name="_GoBack"/>
      <w:bookmarkEnd w:id="0"/>
      <w:r w:rsidRPr="006E1827">
        <w:rPr>
          <w:b/>
          <w:color w:val="5E5C4E"/>
          <w:sz w:val="48"/>
          <w:szCs w:val="48"/>
        </w:rPr>
        <w:t>Припев</w:t>
      </w:r>
      <w:r>
        <w:rPr>
          <w:b/>
          <w:color w:val="5E5C4E"/>
          <w:sz w:val="48"/>
          <w:szCs w:val="48"/>
        </w:rPr>
        <w:t>: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Папа, мама, брат и я –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Очень дружная семья!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 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>
        <w:rPr>
          <w:b/>
          <w:color w:val="5E5C4E"/>
          <w:sz w:val="48"/>
          <w:szCs w:val="48"/>
        </w:rPr>
        <w:t>2.</w:t>
      </w:r>
      <w:r w:rsidRPr="006E1827">
        <w:rPr>
          <w:b/>
          <w:color w:val="5E5C4E"/>
          <w:sz w:val="48"/>
          <w:szCs w:val="48"/>
        </w:rPr>
        <w:t>А зимой встаём на лыжи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И коньками режем лёд.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Пусть зима морозом дышит –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Нас и холод не берёт.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Жить на свете интересней,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Веселее с каждым днём,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Потому что эта песня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b/>
          <w:color w:val="5E5C4E"/>
          <w:sz w:val="48"/>
          <w:szCs w:val="48"/>
        </w:rPr>
      </w:pPr>
      <w:r w:rsidRPr="006E1827">
        <w:rPr>
          <w:b/>
          <w:color w:val="5E5C4E"/>
          <w:sz w:val="48"/>
          <w:szCs w:val="48"/>
        </w:rPr>
        <w:t>Помогает нам во всём:</w:t>
      </w:r>
    </w:p>
    <w:p w:rsidR="006E1827" w:rsidRPr="006E1827" w:rsidRDefault="006E1827" w:rsidP="006E1827">
      <w:pPr>
        <w:pStyle w:val="a3"/>
        <w:shd w:val="clear" w:color="auto" w:fill="FDFFDD"/>
        <w:spacing w:before="0" w:beforeAutospacing="0" w:after="0" w:afterAutospacing="0"/>
        <w:jc w:val="both"/>
        <w:rPr>
          <w:rFonts w:ascii="Verdana" w:hAnsi="Verdana"/>
          <w:b/>
          <w:color w:val="5E5C4E"/>
          <w:sz w:val="48"/>
          <w:szCs w:val="48"/>
        </w:rPr>
      </w:pPr>
    </w:p>
    <w:sectPr w:rsidR="006E1827" w:rsidRPr="006E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A6"/>
    <w:rsid w:val="001613A6"/>
    <w:rsid w:val="001B3D33"/>
    <w:rsid w:val="006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2020-05-12T06:09:00Z</dcterms:created>
  <dcterms:modified xsi:type="dcterms:W3CDTF">2020-05-12T06:13:00Z</dcterms:modified>
</cp:coreProperties>
</file>