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35" w:rsidRDefault="00B42735" w:rsidP="00B4273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4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4671"/>
        <w:gridCol w:w="5093"/>
      </w:tblGrid>
      <w:tr w:rsidR="00B42735" w:rsidTr="00B42735">
        <w:trPr>
          <w:trHeight w:val="1379"/>
        </w:trPr>
        <w:tc>
          <w:tcPr>
            <w:tcW w:w="46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735" w:rsidRDefault="00B4273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B42735" w:rsidRDefault="00B4273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B42735" w:rsidRDefault="00B4273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 302</w:t>
            </w:r>
          </w:p>
          <w:p w:rsidR="00B42735" w:rsidRDefault="00B4273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B42735" w:rsidRDefault="00B42735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509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2735" w:rsidRDefault="00B42735">
            <w:pPr>
              <w:spacing w:after="0" w:line="240" w:lineRule="auto"/>
              <w:ind w:left="580" w:right="-32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B42735" w:rsidRDefault="00B42735">
            <w:pPr>
              <w:spacing w:after="0" w:line="240" w:lineRule="auto"/>
              <w:ind w:left="580" w:right="-32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B42735" w:rsidRDefault="00B42735">
            <w:pPr>
              <w:spacing w:after="0" w:line="240" w:lineRule="auto"/>
              <w:ind w:left="580" w:right="-32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 302</w:t>
            </w:r>
          </w:p>
          <w:p w:rsidR="00B42735" w:rsidRDefault="00B42735">
            <w:pPr>
              <w:spacing w:after="0" w:line="240" w:lineRule="auto"/>
              <w:ind w:left="580" w:right="-32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 А. В. Докучаева</w:t>
            </w:r>
          </w:p>
          <w:p w:rsidR="00B42735" w:rsidRDefault="00B42735">
            <w:pPr>
              <w:spacing w:after="0" w:line="240" w:lineRule="auto"/>
              <w:ind w:left="580" w:right="-32" w:hanging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________№___________</w:t>
            </w:r>
          </w:p>
        </w:tc>
      </w:tr>
    </w:tbl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B42735" w:rsidRDefault="00B42735" w:rsidP="00B42735">
      <w:pPr>
        <w:shd w:val="clear" w:color="auto" w:fill="FFFFFF"/>
        <w:spacing w:after="0" w:line="240" w:lineRule="auto"/>
        <w:ind w:right="-32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ПЕДАГОГА-ПСИХОЛОГА</w:t>
      </w:r>
    </w:p>
    <w:p w:rsidR="00B42735" w:rsidRDefault="00B42735" w:rsidP="00B42735">
      <w:pPr>
        <w:shd w:val="clear" w:color="auto" w:fill="FFFFFF"/>
        <w:spacing w:after="0" w:line="240" w:lineRule="auto"/>
        <w:ind w:right="-32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2019-2020 УЧЕБНЫЙ ГОД</w:t>
      </w: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</w:t>
      </w:r>
    </w:p>
    <w:p w:rsidR="00B42735" w:rsidRDefault="00B42735" w:rsidP="00B42735">
      <w:pPr>
        <w:shd w:val="clear" w:color="auto" w:fill="FFFFFF"/>
        <w:spacing w:after="0" w:line="240" w:lineRule="auto"/>
        <w:ind w:right="-32" w:firstLine="568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Чупрова А. А.</w:t>
      </w:r>
    </w:p>
    <w:p w:rsidR="00B42735" w:rsidRDefault="00B42735" w:rsidP="00B42735">
      <w:pPr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735" w:rsidRDefault="00B42735" w:rsidP="00B427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B42735" w:rsidRDefault="00B42735" w:rsidP="00B42735"/>
    <w:p w:rsidR="00B42735" w:rsidRDefault="00B42735">
      <w:pPr>
        <w:rPr>
          <w:rFonts w:ascii="Times New Roman" w:hAnsi="Times New Roman" w:cs="Times New Roman"/>
          <w:b/>
          <w:sz w:val="28"/>
          <w:szCs w:val="28"/>
        </w:rPr>
      </w:pPr>
    </w:p>
    <w:p w:rsidR="00656577" w:rsidRPr="00DE2A82" w:rsidRDefault="00DE2A82" w:rsidP="00DE2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A8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56577" w:rsidRPr="00DE2A82" w:rsidRDefault="00DF78D5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ЦЕЛЕВОЙ РАЗДЕЛ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1.1 Пояснительная записка..............................................................................</w:t>
      </w:r>
      <w:r w:rsidR="00DE2A82">
        <w:rPr>
          <w:rFonts w:ascii="Times New Roman" w:hAnsi="Times New Roman" w:cs="Times New Roman"/>
          <w:sz w:val="28"/>
          <w:szCs w:val="28"/>
        </w:rPr>
        <w:t>.........................</w:t>
      </w:r>
      <w:r w:rsidRPr="00DE2A82">
        <w:rPr>
          <w:rFonts w:ascii="Times New Roman" w:hAnsi="Times New Roman" w:cs="Times New Roman"/>
          <w:sz w:val="28"/>
          <w:szCs w:val="28"/>
        </w:rPr>
        <w:t>...........</w:t>
      </w:r>
      <w:r w:rsidR="00DE2A82">
        <w:rPr>
          <w:rFonts w:ascii="Times New Roman" w:hAnsi="Times New Roman" w:cs="Times New Roman"/>
          <w:sz w:val="28"/>
          <w:szCs w:val="28"/>
        </w:rPr>
        <w:t>....</w:t>
      </w:r>
      <w:r w:rsidRPr="00DE2A82">
        <w:rPr>
          <w:rFonts w:ascii="Times New Roman" w:hAnsi="Times New Roman" w:cs="Times New Roman"/>
          <w:sz w:val="28"/>
          <w:szCs w:val="28"/>
        </w:rPr>
        <w:t>3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1.2Цель и задачи программы....................</w:t>
      </w:r>
      <w:r w:rsidR="00DE2A82">
        <w:rPr>
          <w:rFonts w:ascii="Times New Roman" w:hAnsi="Times New Roman" w:cs="Times New Roman"/>
          <w:sz w:val="28"/>
          <w:szCs w:val="28"/>
        </w:rPr>
        <w:t>................</w:t>
      </w:r>
      <w:r w:rsidRPr="00DE2A82">
        <w:rPr>
          <w:rFonts w:ascii="Times New Roman" w:hAnsi="Times New Roman" w:cs="Times New Roman"/>
          <w:sz w:val="28"/>
          <w:szCs w:val="28"/>
        </w:rPr>
        <w:t>............................................. 4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 xml:space="preserve">1.3Принципы </w:t>
      </w:r>
      <w:r w:rsidR="00DE2A82" w:rsidRPr="00DE2A82">
        <w:rPr>
          <w:rFonts w:ascii="Times New Roman" w:hAnsi="Times New Roman" w:cs="Times New Roman"/>
          <w:sz w:val="28"/>
          <w:szCs w:val="28"/>
        </w:rPr>
        <w:t xml:space="preserve">и подходы к формированию программы </w:t>
      </w:r>
      <w:r w:rsidRPr="00DE2A82">
        <w:rPr>
          <w:rFonts w:ascii="Times New Roman" w:hAnsi="Times New Roman" w:cs="Times New Roman"/>
          <w:sz w:val="28"/>
          <w:szCs w:val="28"/>
        </w:rPr>
        <w:t>..................</w:t>
      </w:r>
      <w:r w:rsidR="00DE2A82">
        <w:rPr>
          <w:rFonts w:ascii="Times New Roman" w:hAnsi="Times New Roman" w:cs="Times New Roman"/>
          <w:sz w:val="28"/>
          <w:szCs w:val="28"/>
        </w:rPr>
        <w:t>........</w:t>
      </w:r>
      <w:r w:rsidR="00DE2A82" w:rsidRPr="00DE2A82">
        <w:rPr>
          <w:rFonts w:ascii="Times New Roman" w:hAnsi="Times New Roman" w:cs="Times New Roman"/>
          <w:sz w:val="28"/>
          <w:szCs w:val="28"/>
        </w:rPr>
        <w:t>...........5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1.4Психологические особенности развития детей с ОНР..............</w:t>
      </w:r>
      <w:r w:rsidR="00DE2A82">
        <w:rPr>
          <w:rFonts w:ascii="Times New Roman" w:hAnsi="Times New Roman" w:cs="Times New Roman"/>
          <w:sz w:val="28"/>
          <w:szCs w:val="28"/>
        </w:rPr>
        <w:t>...</w:t>
      </w:r>
      <w:r w:rsidRPr="00DE2A82">
        <w:rPr>
          <w:rFonts w:ascii="Times New Roman" w:hAnsi="Times New Roman" w:cs="Times New Roman"/>
          <w:sz w:val="28"/>
          <w:szCs w:val="28"/>
        </w:rPr>
        <w:t>..................</w:t>
      </w:r>
      <w:r w:rsidR="00DE2A82" w:rsidRPr="00DE2A82">
        <w:rPr>
          <w:rFonts w:ascii="Times New Roman" w:hAnsi="Times New Roman" w:cs="Times New Roman"/>
          <w:sz w:val="28"/>
          <w:szCs w:val="28"/>
        </w:rPr>
        <w:t>8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1.5Планируемы результаты освоение программы..................</w:t>
      </w:r>
      <w:r w:rsidR="00DE2A82">
        <w:rPr>
          <w:rFonts w:ascii="Times New Roman" w:hAnsi="Times New Roman" w:cs="Times New Roman"/>
          <w:sz w:val="28"/>
          <w:szCs w:val="28"/>
        </w:rPr>
        <w:t>.</w:t>
      </w:r>
      <w:r w:rsidRPr="00DE2A82">
        <w:rPr>
          <w:rFonts w:ascii="Times New Roman" w:hAnsi="Times New Roman" w:cs="Times New Roman"/>
          <w:sz w:val="28"/>
          <w:szCs w:val="28"/>
        </w:rPr>
        <w:t>..........................1</w:t>
      </w:r>
      <w:r w:rsidR="00DE2A82" w:rsidRPr="00DE2A82">
        <w:rPr>
          <w:rFonts w:ascii="Times New Roman" w:hAnsi="Times New Roman" w:cs="Times New Roman"/>
          <w:sz w:val="28"/>
          <w:szCs w:val="28"/>
        </w:rPr>
        <w:t>6</w:t>
      </w:r>
    </w:p>
    <w:p w:rsidR="00656577" w:rsidRPr="00DE2A82" w:rsidRDefault="00DF78D5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СОДЕРЖАТЕЛЬНЫЙ РАЗДЕЛ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2.1. Содержание программы</w:t>
      </w:r>
      <w:r w:rsidR="00DE2A82" w:rsidRPr="00DE2A82">
        <w:rPr>
          <w:rFonts w:ascii="Times New Roman" w:hAnsi="Times New Roman" w:cs="Times New Roman"/>
          <w:sz w:val="28"/>
          <w:szCs w:val="28"/>
        </w:rPr>
        <w:t>…………………………………………………….17</w:t>
      </w:r>
    </w:p>
    <w:p w:rsidR="00656577" w:rsidRPr="00DE2A82" w:rsidRDefault="00656577" w:rsidP="00DE2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2.2</w:t>
      </w:r>
      <w:r w:rsidR="00DE2A82" w:rsidRPr="00DE2A82">
        <w:rPr>
          <w:rFonts w:ascii="Times New Roman" w:hAnsi="Times New Roman" w:cs="Times New Roman"/>
          <w:sz w:val="28"/>
          <w:szCs w:val="28"/>
        </w:rPr>
        <w:t xml:space="preserve"> План сетка реализации коррекционной программы…………</w:t>
      </w:r>
      <w:r w:rsidR="00DE2A82">
        <w:rPr>
          <w:rFonts w:ascii="Times New Roman" w:hAnsi="Times New Roman" w:cs="Times New Roman"/>
          <w:sz w:val="28"/>
          <w:szCs w:val="28"/>
        </w:rPr>
        <w:t>..</w:t>
      </w:r>
      <w:r w:rsidR="00DE2A82" w:rsidRPr="00DE2A82">
        <w:rPr>
          <w:rFonts w:ascii="Times New Roman" w:hAnsi="Times New Roman" w:cs="Times New Roman"/>
          <w:sz w:val="28"/>
          <w:szCs w:val="28"/>
        </w:rPr>
        <w:t>…………..22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I</w:t>
      </w:r>
      <w:r w:rsidR="00DF78D5">
        <w:rPr>
          <w:rFonts w:ascii="Times New Roman" w:hAnsi="Times New Roman" w:cs="Times New Roman"/>
          <w:sz w:val="28"/>
          <w:szCs w:val="28"/>
        </w:rPr>
        <w:t>II. ОРГАНИЗАЦИОННЫЙ РАЗДЕЛ</w:t>
      </w:r>
    </w:p>
    <w:p w:rsidR="00656577" w:rsidRPr="00DE2A82" w:rsidRDefault="00656577" w:rsidP="006565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3.1. Материально-техническое оснащение....</w:t>
      </w:r>
      <w:r w:rsidR="00DE2A82">
        <w:rPr>
          <w:rFonts w:ascii="Times New Roman" w:hAnsi="Times New Roman" w:cs="Times New Roman"/>
          <w:sz w:val="28"/>
          <w:szCs w:val="28"/>
        </w:rPr>
        <w:t>.</w:t>
      </w:r>
      <w:r w:rsidRPr="00DE2A82"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DE2A82" w:rsidRPr="00DE2A82">
        <w:rPr>
          <w:rFonts w:ascii="Times New Roman" w:hAnsi="Times New Roman" w:cs="Times New Roman"/>
          <w:sz w:val="28"/>
          <w:szCs w:val="28"/>
        </w:rPr>
        <w:t>30</w:t>
      </w:r>
    </w:p>
    <w:p w:rsidR="00656577" w:rsidRPr="00DE2A82" w:rsidRDefault="00656577" w:rsidP="00656577">
      <w:pPr>
        <w:rPr>
          <w:rFonts w:ascii="Times New Roman" w:hAnsi="Times New Roman" w:cs="Times New Roman"/>
          <w:b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3.2. Список использованных источников....................</w:t>
      </w:r>
      <w:r w:rsidR="00DE2A82">
        <w:rPr>
          <w:rFonts w:ascii="Times New Roman" w:hAnsi="Times New Roman" w:cs="Times New Roman"/>
          <w:sz w:val="28"/>
          <w:szCs w:val="28"/>
        </w:rPr>
        <w:t>...............................</w:t>
      </w:r>
      <w:r w:rsidRPr="00DE2A82">
        <w:rPr>
          <w:rFonts w:ascii="Times New Roman" w:hAnsi="Times New Roman" w:cs="Times New Roman"/>
          <w:sz w:val="28"/>
          <w:szCs w:val="28"/>
        </w:rPr>
        <w:t>.........</w:t>
      </w:r>
      <w:r w:rsidR="00DE2A82" w:rsidRPr="00DE2A82">
        <w:rPr>
          <w:rFonts w:ascii="Times New Roman" w:hAnsi="Times New Roman" w:cs="Times New Roman"/>
          <w:sz w:val="28"/>
          <w:szCs w:val="28"/>
        </w:rPr>
        <w:t>31</w:t>
      </w:r>
    </w:p>
    <w:p w:rsidR="002B0E6A" w:rsidRDefault="002B0E6A">
      <w:pPr>
        <w:rPr>
          <w:rFonts w:ascii="Times New Roman" w:hAnsi="Times New Roman" w:cs="Times New Roman"/>
          <w:b/>
          <w:sz w:val="28"/>
          <w:szCs w:val="28"/>
        </w:rPr>
      </w:pPr>
    </w:p>
    <w:p w:rsidR="00656577" w:rsidRDefault="006565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1FEC" w:rsidRPr="00656577" w:rsidRDefault="00FE1FEC" w:rsidP="00656577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77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65289F" w:rsidRPr="000A5E1B" w:rsidRDefault="0065289F" w:rsidP="00FE1F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FEC" w:rsidRPr="000A5E1B" w:rsidRDefault="00656577" w:rsidP="00FE1FE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A5E1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E1FEC" w:rsidRPr="000A5E1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E1FEC" w:rsidRPr="000A5E1B" w:rsidRDefault="00FE1FEC" w:rsidP="00FE1FEC">
      <w:pPr>
        <w:pStyle w:val="Default"/>
        <w:rPr>
          <w:sz w:val="28"/>
          <w:szCs w:val="28"/>
        </w:rPr>
      </w:pPr>
    </w:p>
    <w:p w:rsidR="00FE1FEC" w:rsidRPr="000A5E1B" w:rsidRDefault="00FE1FEC" w:rsidP="00FE1FE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Адаптированная рабочая программа педагога-психолога (далее Программа) разработана на основе адаптированной основной общеобразовательной программы дошкольного образования детского сада комбинированного вида №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302, примерной адаптированной основной образовательной программы для детей с тяжелыми нарушениями речи (общим недоразвитием речи) с 3 до 7 лет» Н.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В.</w:t>
      </w:r>
      <w:r w:rsidR="00656577">
        <w:rPr>
          <w:sz w:val="28"/>
          <w:szCs w:val="28"/>
        </w:rPr>
        <w:t xml:space="preserve"> </w:t>
      </w:r>
      <w:proofErr w:type="spellStart"/>
      <w:r w:rsidRPr="000A5E1B">
        <w:rPr>
          <w:sz w:val="28"/>
          <w:szCs w:val="28"/>
        </w:rPr>
        <w:t>Нищевой</w:t>
      </w:r>
      <w:proofErr w:type="spellEnd"/>
      <w:r w:rsidRPr="000A5E1B">
        <w:rPr>
          <w:sz w:val="28"/>
          <w:szCs w:val="28"/>
        </w:rPr>
        <w:t xml:space="preserve">. Реализуется в </w:t>
      </w:r>
      <w:proofErr w:type="gramStart"/>
      <w:r w:rsidRPr="000A5E1B">
        <w:rPr>
          <w:sz w:val="28"/>
          <w:szCs w:val="28"/>
        </w:rPr>
        <w:t>логопедической</w:t>
      </w:r>
      <w:proofErr w:type="gramEnd"/>
      <w:r w:rsidRPr="000A5E1B">
        <w:rPr>
          <w:sz w:val="28"/>
          <w:szCs w:val="28"/>
        </w:rPr>
        <w:t xml:space="preserve"> группах для детей с ОНР, имеющих протоколы ПМПК с соответствующим заключением. </w:t>
      </w:r>
    </w:p>
    <w:p w:rsidR="00FE1FEC" w:rsidRPr="000A5E1B" w:rsidRDefault="00FE1FEC" w:rsidP="00FE1FE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A5E1B">
        <w:rPr>
          <w:sz w:val="28"/>
          <w:szCs w:val="28"/>
        </w:rPr>
        <w:t xml:space="preserve">Структура и содержание рабочей программы разработаны в соответствии со следующими нормативно-правовыми документами: </w:t>
      </w:r>
      <w:proofErr w:type="gramEnd"/>
    </w:p>
    <w:p w:rsidR="00FE1FEC" w:rsidRPr="000A5E1B" w:rsidRDefault="00FE1FEC" w:rsidP="00FE1FE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Федеральный Закон от 29 декабря 2012г. №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273-ФЗ «Об образовании в Российской Федерации»;</w:t>
      </w:r>
    </w:p>
    <w:p w:rsidR="00FE1FEC" w:rsidRPr="000A5E1B" w:rsidRDefault="00FE1FEC" w:rsidP="00FE1FE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«Федеральные государственные образовател</w:t>
      </w:r>
      <w:r w:rsidR="00D770AC" w:rsidRPr="000A5E1B">
        <w:rPr>
          <w:sz w:val="28"/>
          <w:szCs w:val="28"/>
        </w:rPr>
        <w:t xml:space="preserve">ьные стандарты дошкольного </w:t>
      </w:r>
      <w:r w:rsidRPr="000A5E1B">
        <w:rPr>
          <w:sz w:val="28"/>
          <w:szCs w:val="28"/>
        </w:rPr>
        <w:t xml:space="preserve">образования». Приказ Минобразования и науки РФ от </w:t>
      </w:r>
      <w:r w:rsidR="00656577">
        <w:rPr>
          <w:sz w:val="28"/>
          <w:szCs w:val="28"/>
        </w:rPr>
        <w:t xml:space="preserve">                   </w:t>
      </w:r>
      <w:r w:rsidRPr="000A5E1B">
        <w:rPr>
          <w:sz w:val="28"/>
          <w:szCs w:val="28"/>
        </w:rPr>
        <w:t>17.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10.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2013 г. №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 xml:space="preserve">1155 г. Москва; </w:t>
      </w:r>
    </w:p>
    <w:p w:rsidR="00FE1FEC" w:rsidRPr="000A5E1B" w:rsidRDefault="00FE1FEC" w:rsidP="00FE1FEC">
      <w:pPr>
        <w:pStyle w:val="Default"/>
        <w:spacing w:after="9"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Постановление Главного государственного санитарного врача Российской Федерации от 15.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05.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2013 г. № 26 г. Москва «Об утверждении СанПиН 2.4.1.3049-13.</w:t>
      </w:r>
    </w:p>
    <w:p w:rsidR="00FE1FEC" w:rsidRPr="000A5E1B" w:rsidRDefault="00FE1FEC" w:rsidP="00FE1FEC">
      <w:pPr>
        <w:pStyle w:val="Default"/>
        <w:spacing w:after="9"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Приказ Минобразования и науки РФ от 30.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08.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2013г. №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 xml:space="preserve">1014. </w:t>
      </w:r>
    </w:p>
    <w:p w:rsidR="00FE1FEC" w:rsidRPr="000A5E1B" w:rsidRDefault="00FE1FEC" w:rsidP="00FE1FE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Письмо МО РФ от 16.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>12.</w:t>
      </w:r>
      <w:r w:rsidR="00656577">
        <w:rPr>
          <w:sz w:val="28"/>
          <w:szCs w:val="28"/>
        </w:rPr>
        <w:t xml:space="preserve"> </w:t>
      </w:r>
      <w:r w:rsidRPr="000A5E1B">
        <w:rPr>
          <w:sz w:val="28"/>
          <w:szCs w:val="28"/>
        </w:rPr>
        <w:t xml:space="preserve">98 № 01-50-205ин/32-03 «О психолого-медико-педагогическом консилиуме». </w:t>
      </w:r>
    </w:p>
    <w:p w:rsidR="00FE1FEC" w:rsidRPr="000A5E1B" w:rsidRDefault="00FE1FEC" w:rsidP="00FE1FE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FE1FEC" w:rsidRPr="000A5E1B" w:rsidRDefault="00FE1FEC" w:rsidP="00FE1FE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FE1FEC" w:rsidRPr="000A5E1B" w:rsidRDefault="00FE1FEC" w:rsidP="00FE1FE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FE1FEC" w:rsidRPr="0065289F" w:rsidRDefault="00656577" w:rsidP="00656577">
      <w:pPr>
        <w:pStyle w:val="Default"/>
        <w:spacing w:line="360" w:lineRule="auto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A5E1B">
        <w:rPr>
          <w:b/>
          <w:bCs/>
          <w:sz w:val="28"/>
          <w:szCs w:val="28"/>
        </w:rPr>
        <w:t xml:space="preserve">2. </w:t>
      </w:r>
      <w:r w:rsidR="00FE1FEC" w:rsidRPr="000A5E1B">
        <w:rPr>
          <w:b/>
          <w:bCs/>
          <w:sz w:val="28"/>
          <w:szCs w:val="28"/>
        </w:rPr>
        <w:t>Цель и задачи программы</w:t>
      </w:r>
    </w:p>
    <w:p w:rsidR="00FE1FEC" w:rsidRPr="000A5E1B" w:rsidRDefault="00FE1FEC" w:rsidP="00FE1FEC">
      <w:pPr>
        <w:pStyle w:val="Default"/>
        <w:spacing w:line="360" w:lineRule="auto"/>
        <w:ind w:left="495"/>
        <w:rPr>
          <w:b/>
          <w:sz w:val="28"/>
          <w:szCs w:val="28"/>
        </w:rPr>
      </w:pP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Программа предназначена для обучения и воспитания детей 3-7 лет (с I, ІІ и ІІІ уровнем общего недоразвития речи), принятых в дошкольное учреждение на два – три года. Программа является коррекционно-развивающей. </w:t>
      </w: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b/>
          <w:bCs/>
          <w:sz w:val="28"/>
          <w:szCs w:val="28"/>
        </w:rPr>
        <w:t xml:space="preserve">Цель программы: </w:t>
      </w:r>
      <w:r w:rsidRPr="000A5E1B">
        <w:rPr>
          <w:sz w:val="28"/>
          <w:szCs w:val="28"/>
        </w:rPr>
        <w:t xml:space="preserve">методическое обеспечение всех участников образовательного процесса в вопросах осуществления психологического сопровождения развития детей с ОНР в соответствии с требованиями ФГОС </w:t>
      </w:r>
      <w:proofErr w:type="gramStart"/>
      <w:r w:rsidRPr="000A5E1B">
        <w:rPr>
          <w:sz w:val="28"/>
          <w:szCs w:val="28"/>
        </w:rPr>
        <w:t>ДО</w:t>
      </w:r>
      <w:proofErr w:type="gramEnd"/>
      <w:r w:rsidRPr="000A5E1B">
        <w:rPr>
          <w:sz w:val="28"/>
          <w:szCs w:val="28"/>
        </w:rPr>
        <w:t xml:space="preserve">. </w:t>
      </w: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Данная цель конкретизируется в следующих </w:t>
      </w:r>
      <w:r w:rsidRPr="000A5E1B">
        <w:rPr>
          <w:b/>
          <w:bCs/>
          <w:sz w:val="28"/>
          <w:szCs w:val="28"/>
        </w:rPr>
        <w:t>задачах</w:t>
      </w:r>
      <w:r w:rsidRPr="000A5E1B">
        <w:rPr>
          <w:sz w:val="28"/>
          <w:szCs w:val="28"/>
        </w:rPr>
        <w:t xml:space="preserve">: </w:t>
      </w:r>
    </w:p>
    <w:p w:rsidR="00FE1FEC" w:rsidRPr="000A5E1B" w:rsidRDefault="00FE1FEC" w:rsidP="00FA22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 укреплять физическое и психическое здоровье детей с ОНР, обеспечивая</w:t>
      </w:r>
      <w:r w:rsidR="00FA2250" w:rsidRPr="000A5E1B">
        <w:rPr>
          <w:rFonts w:ascii="Times New Roman" w:hAnsi="Times New Roman" w:cs="Times New Roman"/>
          <w:sz w:val="28"/>
          <w:szCs w:val="28"/>
        </w:rPr>
        <w:t xml:space="preserve"> их эмоциональное благополучие;</w:t>
      </w:r>
    </w:p>
    <w:p w:rsidR="00FE1FEC" w:rsidRPr="000A5E1B" w:rsidRDefault="00FE1FEC" w:rsidP="00FE1FEC">
      <w:pPr>
        <w:pStyle w:val="Default"/>
        <w:spacing w:after="9"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обеспечивать формирование и достижение планируемых результатов освоения программы, подбирая, совершенствуя и систематизируя методы работы педагога-психолога и учителя – логопеда в соответствии с программным содержанием;</w:t>
      </w:r>
    </w:p>
    <w:p w:rsidR="00FE1FEC" w:rsidRPr="000A5E1B" w:rsidRDefault="00FE1FEC" w:rsidP="00FE1FEC">
      <w:pPr>
        <w:pStyle w:val="Default"/>
        <w:spacing w:after="9"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разрабатывать систему повышения психологической компетентности педагогов,</w:t>
      </w:r>
    </w:p>
    <w:p w:rsidR="00FE1FEC" w:rsidRPr="000A5E1B" w:rsidRDefault="00FE1FEC" w:rsidP="00FE1FEC">
      <w:pPr>
        <w:pStyle w:val="Default"/>
        <w:spacing w:after="9"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осуществлять взаимосвязь с педагогическим коллективом при взаимодействии с детьми;</w:t>
      </w: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подготавливать методические материалы по психологическому сопр</w:t>
      </w:r>
      <w:r w:rsidR="000A5E1B">
        <w:rPr>
          <w:sz w:val="28"/>
          <w:szCs w:val="28"/>
        </w:rPr>
        <w:t xml:space="preserve">овождению реализации АООП ДОУ; </w:t>
      </w: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- консультировать и поддерживать семью, с целью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E1FEC" w:rsidRPr="000A5E1B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b/>
          <w:bCs/>
          <w:sz w:val="28"/>
          <w:szCs w:val="28"/>
        </w:rPr>
        <w:lastRenderedPageBreak/>
        <w:t xml:space="preserve">Психолого-педагогическое сопровождение – </w:t>
      </w:r>
      <w:r w:rsidRPr="000A5E1B">
        <w:rPr>
          <w:sz w:val="28"/>
          <w:szCs w:val="28"/>
        </w:rPr>
        <w:t>это целостная, системно-организованная деятельность психолога и педагогического коллектива, в процессе которой создаются психолого-педагогические условия для развития детей.</w:t>
      </w:r>
    </w:p>
    <w:p w:rsidR="00FA2250" w:rsidRDefault="00FE1FEC" w:rsidP="00FE1FEC">
      <w:pPr>
        <w:pStyle w:val="Default"/>
        <w:spacing w:line="360" w:lineRule="auto"/>
        <w:jc w:val="both"/>
        <w:rPr>
          <w:sz w:val="28"/>
          <w:szCs w:val="28"/>
        </w:rPr>
      </w:pPr>
      <w:r w:rsidRPr="000A5E1B">
        <w:rPr>
          <w:b/>
          <w:bCs/>
          <w:sz w:val="28"/>
          <w:szCs w:val="28"/>
        </w:rPr>
        <w:t xml:space="preserve">Формы психологического сопровождения: </w:t>
      </w:r>
      <w:r w:rsidRPr="000A5E1B">
        <w:rPr>
          <w:sz w:val="28"/>
          <w:szCs w:val="28"/>
        </w:rPr>
        <w:t>профилактика, диагностика, консультирование, просвещение, развивающая и коррекционная работа, экспертиза.</w:t>
      </w:r>
    </w:p>
    <w:p w:rsidR="0065289F" w:rsidRPr="000A5E1B" w:rsidRDefault="0065289F" w:rsidP="00FE1FEC">
      <w:pPr>
        <w:pStyle w:val="Default"/>
        <w:spacing w:line="360" w:lineRule="auto"/>
        <w:jc w:val="both"/>
        <w:rPr>
          <w:sz w:val="28"/>
          <w:szCs w:val="28"/>
        </w:rPr>
      </w:pPr>
    </w:p>
    <w:p w:rsidR="0065289F" w:rsidRDefault="00DF78D5" w:rsidP="00DF78D5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A5E1B">
        <w:rPr>
          <w:b/>
          <w:bCs/>
          <w:sz w:val="28"/>
          <w:szCs w:val="28"/>
        </w:rPr>
        <w:t>3</w:t>
      </w:r>
      <w:r w:rsidR="00FE1FEC" w:rsidRPr="000A5E1B">
        <w:rPr>
          <w:b/>
          <w:bCs/>
          <w:sz w:val="28"/>
          <w:szCs w:val="28"/>
        </w:rPr>
        <w:t>. Принципы и подходы к формированию Программы</w:t>
      </w:r>
    </w:p>
    <w:p w:rsidR="00656577" w:rsidRPr="00656577" w:rsidRDefault="00656577" w:rsidP="00656577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1. Системность коррекционных, профилактических и развивающих задач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Задачи коррекционной программы сформулированы как система задач трех уровней: коррекционного (исправление отклонений, нарушений развития, разрешение трудностей); профилактического; развивающего (оптимизация, стимулирование и обогащение содержания развития).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2. Единство диагностики и коррекции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</w:t>
      </w:r>
      <w:proofErr w:type="gramStart"/>
      <w:r w:rsidRPr="000A5E1B">
        <w:rPr>
          <w:sz w:val="28"/>
          <w:szCs w:val="28"/>
        </w:rPr>
        <w:t>контроль за</w:t>
      </w:r>
      <w:proofErr w:type="gramEnd"/>
      <w:r w:rsidRPr="000A5E1B">
        <w:rPr>
          <w:sz w:val="28"/>
          <w:szCs w:val="28"/>
        </w:rPr>
        <w:t xml:space="preserve">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3. Приоритетность коррекции каузального типа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развития. </w:t>
      </w:r>
      <w:proofErr w:type="gramStart"/>
      <w:r w:rsidRPr="000A5E1B">
        <w:rPr>
          <w:sz w:val="28"/>
          <w:szCs w:val="28"/>
        </w:rPr>
        <w:lastRenderedPageBreak/>
        <w:t>Каузальная</w:t>
      </w:r>
      <w:proofErr w:type="gramEnd"/>
      <w:r w:rsidRPr="000A5E1B">
        <w:rPr>
          <w:sz w:val="28"/>
          <w:szCs w:val="28"/>
        </w:rPr>
        <w:t xml:space="preserve">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</w:t>
      </w:r>
      <w:proofErr w:type="gramStart"/>
      <w:r w:rsidRPr="000A5E1B">
        <w:rPr>
          <w:sz w:val="28"/>
          <w:szCs w:val="28"/>
        </w:rPr>
        <w:t>каузальную</w:t>
      </w:r>
      <w:proofErr w:type="gramEnd"/>
      <w:r w:rsidRPr="000A5E1B">
        <w:rPr>
          <w:sz w:val="28"/>
          <w:szCs w:val="28"/>
        </w:rPr>
        <w:t xml:space="preserve">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4. </w:t>
      </w:r>
      <w:proofErr w:type="spellStart"/>
      <w:r w:rsidRPr="000A5E1B">
        <w:rPr>
          <w:b/>
          <w:bCs/>
          <w:i/>
          <w:iCs/>
          <w:sz w:val="28"/>
          <w:szCs w:val="28"/>
        </w:rPr>
        <w:t>Деятельностный</w:t>
      </w:r>
      <w:proofErr w:type="spellEnd"/>
      <w:r w:rsidRPr="000A5E1B">
        <w:rPr>
          <w:b/>
          <w:bCs/>
          <w:i/>
          <w:iCs/>
          <w:sz w:val="28"/>
          <w:szCs w:val="28"/>
        </w:rPr>
        <w:t xml:space="preserve"> принцип коррекции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5. Учет возрастно-психологических и индивидуальных особенностей ребенка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6. Комплексность методов психологического воздействия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>Этот принцип позволяет говорить о необходимости использования,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 игровой коррекции: методы ар</w:t>
      </w:r>
      <w:proofErr w:type="gramStart"/>
      <w:r w:rsidRPr="000A5E1B">
        <w:rPr>
          <w:sz w:val="28"/>
          <w:szCs w:val="28"/>
        </w:rPr>
        <w:t>т-</w:t>
      </w:r>
      <w:proofErr w:type="gramEnd"/>
      <w:r w:rsidRPr="000A5E1B">
        <w:rPr>
          <w:sz w:val="28"/>
          <w:szCs w:val="28"/>
        </w:rPr>
        <w:t xml:space="preserve">, </w:t>
      </w:r>
      <w:proofErr w:type="spellStart"/>
      <w:r w:rsidRPr="000A5E1B">
        <w:rPr>
          <w:sz w:val="28"/>
          <w:szCs w:val="28"/>
        </w:rPr>
        <w:t>сказко</w:t>
      </w:r>
      <w:proofErr w:type="spellEnd"/>
      <w:r w:rsidRPr="000A5E1B">
        <w:rPr>
          <w:sz w:val="28"/>
          <w:szCs w:val="28"/>
        </w:rPr>
        <w:t xml:space="preserve">-, </w:t>
      </w:r>
      <w:proofErr w:type="spellStart"/>
      <w:r w:rsidRPr="000A5E1B">
        <w:rPr>
          <w:sz w:val="28"/>
          <w:szCs w:val="28"/>
        </w:rPr>
        <w:t>игротерапии</w:t>
      </w:r>
      <w:proofErr w:type="spellEnd"/>
      <w:r w:rsidRPr="000A5E1B">
        <w:rPr>
          <w:sz w:val="28"/>
          <w:szCs w:val="28"/>
        </w:rPr>
        <w:t xml:space="preserve">; методы модификации поведения (поведенческий тренинг).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b/>
          <w:bCs/>
          <w:i/>
          <w:iCs/>
          <w:sz w:val="28"/>
          <w:szCs w:val="28"/>
        </w:rPr>
        <w:t xml:space="preserve">7. Активное привлечение ближайшего социального окружения к работе с ребенком </w:t>
      </w:r>
      <w:r w:rsidRPr="000A5E1B">
        <w:rPr>
          <w:sz w:val="28"/>
          <w:szCs w:val="28"/>
        </w:rPr>
        <w:t xml:space="preserve"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</w:t>
      </w:r>
      <w:proofErr w:type="gramStart"/>
      <w:r w:rsidRPr="000A5E1B">
        <w:rPr>
          <w:sz w:val="28"/>
          <w:szCs w:val="28"/>
        </w:rPr>
        <w:t>принять</w:t>
      </w:r>
      <w:proofErr w:type="gramEnd"/>
      <w:r w:rsidRPr="000A5E1B">
        <w:rPr>
          <w:sz w:val="28"/>
          <w:szCs w:val="28"/>
        </w:rPr>
        <w:t xml:space="preserve"> и реализовать новые способы общения и взаимодействия с ним, поддержать ребенка в его саморазвитии и самоутверждении.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FA2250" w:rsidRPr="0065289F" w:rsidRDefault="00FE1FEC" w:rsidP="0065289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lastRenderedPageBreak/>
        <w:t xml:space="preserve">Важным условием результативности организации обучающей и развивающей деятельности непосредственно на занятиях будет являться, насколько последовательно реализуются дидактические принципы. </w:t>
      </w:r>
    </w:p>
    <w:p w:rsidR="00FE1FEC" w:rsidRPr="00656577" w:rsidRDefault="00FE1FEC" w:rsidP="000A5E1B">
      <w:pPr>
        <w:pStyle w:val="Default"/>
        <w:spacing w:line="360" w:lineRule="auto"/>
        <w:ind w:firstLine="709"/>
        <w:jc w:val="both"/>
        <w:rPr>
          <w:i/>
          <w:sz w:val="28"/>
          <w:szCs w:val="28"/>
        </w:rPr>
      </w:pPr>
      <w:r w:rsidRPr="00656577">
        <w:rPr>
          <w:bCs/>
          <w:i/>
          <w:sz w:val="28"/>
          <w:szCs w:val="28"/>
        </w:rPr>
        <w:t xml:space="preserve">1. Развитие динамичности восприятия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FE1FEC" w:rsidRPr="00656577" w:rsidRDefault="00FE1FEC" w:rsidP="000A5E1B">
      <w:pPr>
        <w:pStyle w:val="Default"/>
        <w:spacing w:line="360" w:lineRule="auto"/>
        <w:ind w:firstLine="709"/>
        <w:jc w:val="both"/>
        <w:rPr>
          <w:i/>
          <w:sz w:val="28"/>
          <w:szCs w:val="28"/>
        </w:rPr>
      </w:pPr>
      <w:r w:rsidRPr="00656577">
        <w:rPr>
          <w:bCs/>
          <w:i/>
          <w:sz w:val="28"/>
          <w:szCs w:val="28"/>
        </w:rPr>
        <w:t xml:space="preserve">2. Продуктивность обработки информации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Смысл этого принципа состоит в том, чтобы обеспечить </w:t>
      </w:r>
      <w:proofErr w:type="gramStart"/>
      <w:r w:rsidRPr="000A5E1B">
        <w:rPr>
          <w:sz w:val="28"/>
          <w:szCs w:val="28"/>
        </w:rPr>
        <w:t>обучающемуся</w:t>
      </w:r>
      <w:proofErr w:type="gramEnd"/>
      <w:r w:rsidRPr="000A5E1B">
        <w:rPr>
          <w:sz w:val="28"/>
          <w:szCs w:val="28"/>
        </w:rPr>
        <w:t xml:space="preserve">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и принятия решения, т.е. способность самостоятельного и адекватного реагирования на определенные условия. </w:t>
      </w:r>
    </w:p>
    <w:p w:rsidR="00FE1FEC" w:rsidRPr="00656577" w:rsidRDefault="00FE1FEC" w:rsidP="000A5E1B">
      <w:pPr>
        <w:pStyle w:val="Default"/>
        <w:spacing w:line="360" w:lineRule="auto"/>
        <w:ind w:firstLine="709"/>
        <w:jc w:val="both"/>
        <w:rPr>
          <w:i/>
          <w:sz w:val="28"/>
          <w:szCs w:val="28"/>
        </w:rPr>
      </w:pPr>
      <w:r w:rsidRPr="00656577">
        <w:rPr>
          <w:bCs/>
          <w:i/>
          <w:sz w:val="28"/>
          <w:szCs w:val="28"/>
        </w:rPr>
        <w:t xml:space="preserve">3. Развитие и коррекция высших психических функций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FE1FEC" w:rsidRPr="00656577" w:rsidRDefault="00FE1FEC" w:rsidP="000A5E1B">
      <w:pPr>
        <w:pStyle w:val="Default"/>
        <w:spacing w:line="360" w:lineRule="auto"/>
        <w:ind w:firstLine="709"/>
        <w:jc w:val="both"/>
        <w:rPr>
          <w:i/>
          <w:sz w:val="28"/>
          <w:szCs w:val="28"/>
        </w:rPr>
      </w:pPr>
      <w:r w:rsidRPr="00656577">
        <w:rPr>
          <w:bCs/>
          <w:i/>
          <w:sz w:val="28"/>
          <w:szCs w:val="28"/>
        </w:rPr>
        <w:t xml:space="preserve">4. Концентрический принцип </w:t>
      </w:r>
    </w:p>
    <w:p w:rsidR="00FE1FEC" w:rsidRPr="000A5E1B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FE1FEC" w:rsidRDefault="00FE1FEC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A5E1B">
        <w:rPr>
          <w:sz w:val="28"/>
          <w:szCs w:val="28"/>
        </w:rPr>
        <w:t xml:space="preserve">Необходимость учета обозначенных принципов очевидна, поскольку они дают возможность обеспечить целостность, последовательность и </w:t>
      </w:r>
      <w:r w:rsidRPr="000A5E1B">
        <w:rPr>
          <w:sz w:val="28"/>
          <w:szCs w:val="28"/>
        </w:rPr>
        <w:lastRenderedPageBreak/>
        <w:t>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поскольку, таким образом, объединяются усилия педагогов разного профиля – учителя-логопеда, воспитателя, музыкального руководителя, инструктора по физической культуре.</w:t>
      </w:r>
    </w:p>
    <w:p w:rsidR="0065289F" w:rsidRPr="000A5E1B" w:rsidRDefault="0065289F" w:rsidP="000A5E1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E1FEC" w:rsidRDefault="00DF78D5" w:rsidP="00DF78D5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A5E1B">
        <w:rPr>
          <w:rFonts w:ascii="Times New Roman" w:hAnsi="Times New Roman" w:cs="Times New Roman"/>
          <w:b/>
          <w:sz w:val="28"/>
          <w:szCs w:val="28"/>
        </w:rPr>
        <w:t>4</w:t>
      </w:r>
      <w:r w:rsidR="00FE1FEC" w:rsidRPr="000A5E1B">
        <w:rPr>
          <w:rFonts w:ascii="Times New Roman" w:hAnsi="Times New Roman" w:cs="Times New Roman"/>
          <w:b/>
          <w:sz w:val="28"/>
          <w:szCs w:val="28"/>
        </w:rPr>
        <w:t>. Психологические о</w:t>
      </w:r>
      <w:r w:rsidR="0065289F">
        <w:rPr>
          <w:rFonts w:ascii="Times New Roman" w:hAnsi="Times New Roman" w:cs="Times New Roman"/>
          <w:b/>
          <w:sz w:val="28"/>
          <w:szCs w:val="28"/>
        </w:rPr>
        <w:t>собенности развития детей с ОНР</w:t>
      </w:r>
    </w:p>
    <w:p w:rsidR="0065289F" w:rsidRPr="000A5E1B" w:rsidRDefault="0065289F" w:rsidP="006528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E1B">
        <w:rPr>
          <w:rFonts w:ascii="Times New Roman" w:hAnsi="Times New Roman" w:cs="Times New Roman"/>
          <w:sz w:val="28"/>
          <w:szCs w:val="28"/>
        </w:rPr>
        <w:t>Все психические процессы у ребенка - память, внимание, воображение,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мышление, целенаправлен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ное поведение - развиваются при непосредственном </w:t>
      </w:r>
      <w:r w:rsidRPr="000A5E1B">
        <w:rPr>
          <w:rFonts w:ascii="Times New Roman" w:hAnsi="Times New Roman" w:cs="Times New Roman"/>
          <w:sz w:val="28"/>
          <w:szCs w:val="28"/>
        </w:rPr>
        <w:t>участии речи (Л. С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Выготский, А. Р.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В.Запорожец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и др.) </w:t>
      </w:r>
      <w:r w:rsidRPr="000A5E1B">
        <w:rPr>
          <w:rFonts w:ascii="Times New Roman" w:hAnsi="Times New Roman" w:cs="Times New Roman"/>
          <w:sz w:val="28"/>
          <w:szCs w:val="28"/>
        </w:rPr>
        <w:t>Вопрос соотношения недора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звития речевых и познавательных процессов при </w:t>
      </w:r>
      <w:r w:rsidRPr="000A5E1B">
        <w:rPr>
          <w:rFonts w:ascii="Times New Roman" w:hAnsi="Times New Roman" w:cs="Times New Roman"/>
          <w:sz w:val="28"/>
          <w:szCs w:val="28"/>
        </w:rPr>
        <w:t xml:space="preserve">нарушениях речи должен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решаться дифференцированно, так </w:t>
      </w:r>
      <w:r w:rsidRPr="000A5E1B">
        <w:rPr>
          <w:rFonts w:ascii="Times New Roman" w:hAnsi="Times New Roman" w:cs="Times New Roman"/>
          <w:sz w:val="28"/>
          <w:szCs w:val="28"/>
        </w:rPr>
        <w:t>как группа детей с нарушениями речи достаточно полиморфна и отличается многообразием форм.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Каждой из них может соответствовать своя карти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познавательной сферы, что зависит от выраженности и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локализации органической и функциональной недостаточности центральной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нервной системы (Е.М.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)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У ребенка с общим недоразвитием речи наблюдается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качественное</w:t>
      </w:r>
      <w:proofErr w:type="gramEnd"/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своеобразие развития всех психических процессов.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«У многих детей с </w:t>
      </w:r>
      <w:r w:rsidRPr="000A5E1B">
        <w:rPr>
          <w:rFonts w:ascii="Times New Roman" w:hAnsi="Times New Roman" w:cs="Times New Roman"/>
          <w:sz w:val="28"/>
          <w:szCs w:val="28"/>
        </w:rPr>
        <w:t>речевыми нарушениями при формально с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охранном интеллекте имеют место </w:t>
      </w:r>
      <w:r w:rsidRPr="000A5E1B">
        <w:rPr>
          <w:rFonts w:ascii="Times New Roman" w:hAnsi="Times New Roman" w:cs="Times New Roman"/>
          <w:sz w:val="28"/>
          <w:szCs w:val="28"/>
        </w:rPr>
        <w:t>выраженные трудности обуче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ния, своеобразное неравномерное </w:t>
      </w:r>
      <w:r w:rsidRPr="000A5E1B">
        <w:rPr>
          <w:rFonts w:ascii="Times New Roman" w:hAnsi="Times New Roman" w:cs="Times New Roman"/>
          <w:sz w:val="28"/>
          <w:szCs w:val="28"/>
        </w:rPr>
        <w:t>дисгармоничное отставание психического развития</w:t>
      </w:r>
      <w:r w:rsidR="00A270AB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 xml:space="preserve"> (Е.М.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1976)</w:t>
      </w:r>
    </w:p>
    <w:p w:rsidR="00FE1FEC" w:rsidRPr="00656577" w:rsidRDefault="00FE1FEC" w:rsidP="000A5E1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6577">
        <w:rPr>
          <w:rFonts w:ascii="Times New Roman" w:hAnsi="Times New Roman" w:cs="Times New Roman"/>
          <w:b/>
          <w:i/>
          <w:sz w:val="28"/>
          <w:szCs w:val="28"/>
        </w:rPr>
        <w:t>Мышление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наглядно-обра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зного мышления при недоразвитии </w:t>
      </w:r>
      <w:r w:rsidRPr="000A5E1B">
        <w:rPr>
          <w:rFonts w:ascii="Times New Roman" w:hAnsi="Times New Roman" w:cs="Times New Roman"/>
          <w:sz w:val="28"/>
          <w:szCs w:val="28"/>
        </w:rPr>
        <w:t xml:space="preserve">речи в большинстве случаев по степени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выраженности </w:t>
      </w:r>
      <w:proofErr w:type="gramStart"/>
      <w:r w:rsidR="00A270AB" w:rsidRPr="000A5E1B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с тяжестью </w:t>
      </w:r>
      <w:r w:rsidRPr="000A5E1B">
        <w:rPr>
          <w:rFonts w:ascii="Times New Roman" w:hAnsi="Times New Roman" w:cs="Times New Roman"/>
          <w:sz w:val="28"/>
          <w:szCs w:val="28"/>
        </w:rPr>
        <w:t>речевого дефекта.</w:t>
      </w:r>
    </w:p>
    <w:p w:rsidR="00FE1FEC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 xml:space="preserve">У детей </w:t>
      </w:r>
      <w:r w:rsidR="00FE1FEC" w:rsidRPr="000A5E1B">
        <w:rPr>
          <w:rFonts w:ascii="Times New Roman" w:hAnsi="Times New Roman" w:cs="Times New Roman"/>
          <w:sz w:val="28"/>
          <w:szCs w:val="28"/>
        </w:rPr>
        <w:t>с недоразвитием речи н</w:t>
      </w:r>
      <w:r w:rsidRPr="000A5E1B">
        <w:rPr>
          <w:rFonts w:ascii="Times New Roman" w:hAnsi="Times New Roman" w:cs="Times New Roman"/>
          <w:sz w:val="28"/>
          <w:szCs w:val="28"/>
        </w:rPr>
        <w:t xml:space="preserve">а процесс и результаты мышления влияют </w:t>
      </w:r>
      <w:r w:rsidR="00FE1FEC" w:rsidRPr="000A5E1B">
        <w:rPr>
          <w:rFonts w:ascii="Times New Roman" w:hAnsi="Times New Roman" w:cs="Times New Roman"/>
          <w:sz w:val="28"/>
          <w:szCs w:val="28"/>
        </w:rPr>
        <w:t>недостатки в знаниях и, наиболее ч</w:t>
      </w:r>
      <w:r w:rsidRPr="000A5E1B">
        <w:rPr>
          <w:rFonts w:ascii="Times New Roman" w:hAnsi="Times New Roman" w:cs="Times New Roman"/>
          <w:sz w:val="28"/>
          <w:szCs w:val="28"/>
        </w:rPr>
        <w:t xml:space="preserve">асто нарушения самоорганизации. </w:t>
      </w:r>
      <w:r w:rsidR="00FE1FEC" w:rsidRPr="000A5E1B">
        <w:rPr>
          <w:rFonts w:ascii="Times New Roman" w:hAnsi="Times New Roman" w:cs="Times New Roman"/>
          <w:sz w:val="28"/>
          <w:szCs w:val="28"/>
        </w:rPr>
        <w:t>У н</w:t>
      </w:r>
      <w:r w:rsidRPr="000A5E1B">
        <w:rPr>
          <w:rFonts w:ascii="Times New Roman" w:hAnsi="Times New Roman" w:cs="Times New Roman"/>
          <w:sz w:val="28"/>
          <w:szCs w:val="28"/>
        </w:rPr>
        <w:t xml:space="preserve">их обнаруживается недостаточный объем сведений об окружающем, о свойствах </w:t>
      </w:r>
      <w:r w:rsidR="00FE1FEC" w:rsidRPr="000A5E1B">
        <w:rPr>
          <w:rFonts w:ascii="Times New Roman" w:hAnsi="Times New Roman" w:cs="Times New Roman"/>
          <w:sz w:val="28"/>
          <w:szCs w:val="28"/>
        </w:rPr>
        <w:t>предметов, возникают труд</w:t>
      </w:r>
      <w:r w:rsidRPr="000A5E1B">
        <w:rPr>
          <w:rFonts w:ascii="Times New Roman" w:hAnsi="Times New Roman" w:cs="Times New Roman"/>
          <w:sz w:val="28"/>
          <w:szCs w:val="28"/>
        </w:rPr>
        <w:t xml:space="preserve">ности в установлении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- </w:t>
      </w:r>
      <w:r w:rsidR="00FE1FEC" w:rsidRPr="000A5E1B">
        <w:rPr>
          <w:rFonts w:ascii="Times New Roman" w:hAnsi="Times New Roman" w:cs="Times New Roman"/>
          <w:sz w:val="28"/>
          <w:szCs w:val="28"/>
        </w:rPr>
        <w:t>с</w:t>
      </w:r>
      <w:r w:rsidRPr="000A5E1B">
        <w:rPr>
          <w:rFonts w:ascii="Times New Roman" w:hAnsi="Times New Roman" w:cs="Times New Roman"/>
          <w:sz w:val="28"/>
          <w:szCs w:val="28"/>
        </w:rPr>
        <w:t xml:space="preserve">ледственных связей явлений. Для </w:t>
      </w:r>
      <w:r w:rsidR="00FE1FEC" w:rsidRPr="000A5E1B">
        <w:rPr>
          <w:rFonts w:ascii="Times New Roman" w:hAnsi="Times New Roman" w:cs="Times New Roman"/>
          <w:sz w:val="28"/>
          <w:szCs w:val="28"/>
        </w:rPr>
        <w:t>мног</w:t>
      </w:r>
      <w:r w:rsidRPr="000A5E1B">
        <w:rPr>
          <w:rFonts w:ascii="Times New Roman" w:hAnsi="Times New Roman" w:cs="Times New Roman"/>
          <w:sz w:val="28"/>
          <w:szCs w:val="28"/>
        </w:rPr>
        <w:t xml:space="preserve">их детей с тяжелыми нарушениями речи (ОНР) </w:t>
      </w:r>
      <w:proofErr w:type="gramStart"/>
      <w:r w:rsidR="00FE1FEC" w:rsidRPr="000A5E1B">
        <w:rPr>
          <w:rFonts w:ascii="Times New Roman" w:hAnsi="Times New Roman" w:cs="Times New Roman"/>
          <w:sz w:val="28"/>
          <w:szCs w:val="28"/>
        </w:rPr>
        <w:t>характерна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ригидности</w:t>
      </w:r>
      <w:r w:rsidR="00FE1FEC" w:rsidRPr="000A5E1B">
        <w:rPr>
          <w:rFonts w:ascii="Times New Roman" w:hAnsi="Times New Roman" w:cs="Times New Roman"/>
          <w:sz w:val="28"/>
          <w:szCs w:val="28"/>
        </w:rPr>
        <w:t xml:space="preserve"> мышления.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Обладая полноценн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ыми предпосылками для овладения мыслительными </w:t>
      </w:r>
      <w:r w:rsidRPr="000A5E1B">
        <w:rPr>
          <w:rFonts w:ascii="Times New Roman" w:hAnsi="Times New Roman" w:cs="Times New Roman"/>
          <w:sz w:val="28"/>
          <w:szCs w:val="28"/>
        </w:rPr>
        <w:t>операциями, с трудом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овладевают анализом, синтезом, сравнением. </w:t>
      </w:r>
      <w:r w:rsidRPr="000A5E1B">
        <w:rPr>
          <w:rFonts w:ascii="Times New Roman" w:hAnsi="Times New Roman" w:cs="Times New Roman"/>
          <w:sz w:val="28"/>
          <w:szCs w:val="28"/>
        </w:rPr>
        <w:t>Дошкольники с ОНР по уро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вню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логических операций </w:t>
      </w:r>
      <w:r w:rsidRPr="000A5E1B">
        <w:rPr>
          <w:rFonts w:ascii="Times New Roman" w:hAnsi="Times New Roman" w:cs="Times New Roman"/>
          <w:sz w:val="28"/>
          <w:szCs w:val="28"/>
        </w:rPr>
        <w:t>значительно отстают от своих нормально раз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вивающихся сверстников. </w:t>
      </w:r>
      <w:r w:rsidRPr="000A5E1B">
        <w:rPr>
          <w:rFonts w:ascii="Times New Roman" w:hAnsi="Times New Roman" w:cs="Times New Roman"/>
          <w:sz w:val="28"/>
          <w:szCs w:val="28"/>
        </w:rPr>
        <w:t>Выделяют четыр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е группы детей с ОНР по степени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логических операций.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1 группа. У детей, относящихся к данной группе: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достаточно высокий уровень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невербальных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вербальных логических операций,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пока</w:t>
      </w:r>
      <w:r w:rsidR="000A5E1B">
        <w:rPr>
          <w:rFonts w:ascii="Times New Roman" w:hAnsi="Times New Roman" w:cs="Times New Roman"/>
          <w:sz w:val="28"/>
          <w:szCs w:val="28"/>
        </w:rPr>
        <w:t xml:space="preserve">зателям детей с </w:t>
      </w:r>
      <w:r w:rsidRPr="000A5E1B">
        <w:rPr>
          <w:rFonts w:ascii="Times New Roman" w:hAnsi="Times New Roman" w:cs="Times New Roman"/>
          <w:sz w:val="28"/>
          <w:szCs w:val="28"/>
        </w:rPr>
        <w:t>нормальным речевым развитием;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высокий уровень познавательной активности;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целенаправленная деятельность детей устойчива и планомерна.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2 группа. У детей, вошедших во вторую группу: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уровень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логических операций ниже возрастной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нормы;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речевая активность снижена, дети испытывают трудности приема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словесной инструкции;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отмечается ограниченный объем кратковременной памяти, не могут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удержать словесный ряд.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3 группа. У детей, отнесенных к данной группе: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нарушена целенаправленная деятельность при выполнении как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вербальных, так и невербальных заданий;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для них характерны недостаточная концентрация внимания;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низкий уровень познавательной активности;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- низкий объем представлений об окружающем;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Однако дети имеют потенциальные возможности для овладения</w:t>
      </w:r>
    </w:p>
    <w:p w:rsidR="00FE1FEC" w:rsidRPr="000A5E1B" w:rsidRDefault="00FE1FEC" w:rsidP="00A270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абстрактными понятиями, если со ст</w:t>
      </w:r>
      <w:r w:rsidR="000A5E1B">
        <w:rPr>
          <w:rFonts w:ascii="Times New Roman" w:hAnsi="Times New Roman" w:cs="Times New Roman"/>
          <w:sz w:val="28"/>
          <w:szCs w:val="28"/>
        </w:rPr>
        <w:t xml:space="preserve">ороны логопеда им будет оказана </w:t>
      </w:r>
      <w:r w:rsidRPr="000A5E1B">
        <w:rPr>
          <w:rFonts w:ascii="Times New Roman" w:hAnsi="Times New Roman" w:cs="Times New Roman"/>
          <w:sz w:val="28"/>
          <w:szCs w:val="28"/>
        </w:rPr>
        <w:t>помощь.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4 группа. Для дошкольников, вошедших в четвертую группу: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характерно недоразвитие логических операций, логическая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деятельность детей отличается крайней неустойчивостью, отсутствием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планомерности;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познавательная активность низкая;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контроль над правильностью выполнения заданий отсутствует.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Воображение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Дети с общим недоразвит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ием речи по уровню продуктивной </w:t>
      </w:r>
      <w:r w:rsidRPr="000A5E1B">
        <w:rPr>
          <w:rFonts w:ascii="Times New Roman" w:hAnsi="Times New Roman" w:cs="Times New Roman"/>
          <w:sz w:val="28"/>
          <w:szCs w:val="28"/>
        </w:rPr>
        <w:t>деятельности воображения отстают от но</w:t>
      </w:r>
      <w:r w:rsidR="00A270AB" w:rsidRPr="000A5E1B">
        <w:rPr>
          <w:rFonts w:ascii="Times New Roman" w:hAnsi="Times New Roman" w:cs="Times New Roman"/>
          <w:sz w:val="28"/>
          <w:szCs w:val="28"/>
        </w:rPr>
        <w:t>рмально развивающихся с</w:t>
      </w:r>
      <w:r w:rsidRPr="000A5E1B">
        <w:rPr>
          <w:rFonts w:ascii="Times New Roman" w:hAnsi="Times New Roman" w:cs="Times New Roman"/>
          <w:sz w:val="28"/>
          <w:szCs w:val="28"/>
        </w:rPr>
        <w:t>верстников (В. П. Глухов, 1985):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для них характерна быстрая истощаемость процессов воображения;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отмечаются использование штампов в работе, однообразность;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• детям требуется значительно больше времени для включения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работу, в процессе работы отмечается увеличение длительности пауз;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наблюдается истощение деятельности.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Ответы детей с ОНР по вып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олненным рисункам, как правило, </w:t>
      </w:r>
      <w:r w:rsidRPr="000A5E1B">
        <w:rPr>
          <w:rFonts w:ascii="Times New Roman" w:hAnsi="Times New Roman" w:cs="Times New Roman"/>
          <w:sz w:val="28"/>
          <w:szCs w:val="28"/>
        </w:rPr>
        <w:t>односложны и сводятся к простому н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азыванию изображенных предметов </w:t>
      </w:r>
      <w:r w:rsidRPr="000A5E1B">
        <w:rPr>
          <w:rFonts w:ascii="Times New Roman" w:hAnsi="Times New Roman" w:cs="Times New Roman"/>
          <w:sz w:val="28"/>
          <w:szCs w:val="28"/>
        </w:rPr>
        <w:t>либо нос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ят форму короткого предложения. </w:t>
      </w:r>
      <w:r w:rsidRPr="000A5E1B">
        <w:rPr>
          <w:rFonts w:ascii="Times New Roman" w:hAnsi="Times New Roman" w:cs="Times New Roman"/>
          <w:sz w:val="28"/>
          <w:szCs w:val="28"/>
        </w:rPr>
        <w:t>Как следствие, речево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е недоразвитие (бедный словарь,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фразовой речи, много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численные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и др.) в </w:t>
      </w:r>
      <w:r w:rsidRPr="000A5E1B">
        <w:rPr>
          <w:rFonts w:ascii="Times New Roman" w:hAnsi="Times New Roman" w:cs="Times New Roman"/>
          <w:sz w:val="28"/>
          <w:szCs w:val="28"/>
        </w:rPr>
        <w:t>сочетании с отставанием в развитии т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ворческого воображения являются </w:t>
      </w:r>
      <w:r w:rsidRPr="000A5E1B">
        <w:rPr>
          <w:rFonts w:ascii="Times New Roman" w:hAnsi="Times New Roman" w:cs="Times New Roman"/>
          <w:sz w:val="28"/>
          <w:szCs w:val="28"/>
        </w:rPr>
        <w:t>серьезным препятствия для словотворчества детей.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Многие авторы отмечают у детей с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ОНР недостаточные устойчивость, </w:t>
      </w:r>
      <w:r w:rsidRPr="000A5E1B">
        <w:rPr>
          <w:rFonts w:ascii="Times New Roman" w:hAnsi="Times New Roman" w:cs="Times New Roman"/>
          <w:sz w:val="28"/>
          <w:szCs w:val="28"/>
        </w:rPr>
        <w:t>объем внимания, ограниченные возмо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жности его распределения (Р. Е. </w:t>
      </w:r>
      <w:r w:rsidRPr="000A5E1B">
        <w:rPr>
          <w:rFonts w:ascii="Times New Roman" w:hAnsi="Times New Roman" w:cs="Times New Roman"/>
          <w:sz w:val="28"/>
          <w:szCs w:val="28"/>
        </w:rPr>
        <w:t>Левина, Т. Б. Филичева, Г. В. Чиркина, А. В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). Следует отметить, </w:t>
      </w:r>
      <w:r w:rsidR="00A270AB" w:rsidRPr="000A5E1B">
        <w:rPr>
          <w:rFonts w:ascii="Times New Roman" w:hAnsi="Times New Roman" w:cs="Times New Roman"/>
          <w:sz w:val="28"/>
          <w:szCs w:val="28"/>
        </w:rPr>
        <w:lastRenderedPageBreak/>
        <w:t xml:space="preserve">что Р. Е. Левина </w:t>
      </w:r>
      <w:r w:rsidRPr="000A5E1B">
        <w:rPr>
          <w:rFonts w:ascii="Times New Roman" w:hAnsi="Times New Roman" w:cs="Times New Roman"/>
          <w:sz w:val="28"/>
          <w:szCs w:val="28"/>
        </w:rPr>
        <w:t xml:space="preserve">выделяла нарушение внимания как одну из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причин </w:t>
      </w:r>
      <w:r w:rsidRPr="000A5E1B">
        <w:rPr>
          <w:rFonts w:ascii="Times New Roman" w:hAnsi="Times New Roman" w:cs="Times New Roman"/>
          <w:sz w:val="28"/>
          <w:szCs w:val="28"/>
        </w:rPr>
        <w:t>возникно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вения общего недоразвития речи. </w:t>
      </w:r>
      <w:r w:rsidRPr="000A5E1B">
        <w:rPr>
          <w:rFonts w:ascii="Times New Roman" w:hAnsi="Times New Roman" w:cs="Times New Roman"/>
          <w:sz w:val="28"/>
          <w:szCs w:val="28"/>
        </w:rPr>
        <w:t>Низкий уровень пр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оизвольного внимания приводит к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или значительному нарушению у них структуры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деятельности (О. Н. Усанова, Ю. Ф. Г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аркуша, 1985). Данные нарушения </w:t>
      </w:r>
      <w:r w:rsidRPr="000A5E1B">
        <w:rPr>
          <w:rFonts w:ascii="Times New Roman" w:hAnsi="Times New Roman" w:cs="Times New Roman"/>
          <w:sz w:val="28"/>
          <w:szCs w:val="28"/>
        </w:rPr>
        <w:t>выражаются в следующем: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1. Дети быстро устают в процессе дея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тельности, продуктивность, темп </w:t>
      </w:r>
      <w:r w:rsidRPr="000A5E1B">
        <w:rPr>
          <w:rFonts w:ascii="Times New Roman" w:hAnsi="Times New Roman" w:cs="Times New Roman"/>
          <w:sz w:val="28"/>
          <w:szCs w:val="28"/>
        </w:rPr>
        <w:t>быстро падают;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2. Дошкольники испытывают т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рудности при планировании своих </w:t>
      </w:r>
      <w:r w:rsidRPr="000A5E1B">
        <w:rPr>
          <w:rFonts w:ascii="Times New Roman" w:hAnsi="Times New Roman" w:cs="Times New Roman"/>
          <w:sz w:val="28"/>
          <w:szCs w:val="28"/>
        </w:rPr>
        <w:t>действий, поиске способов и сред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ств, в решении различных задач, </w:t>
      </w:r>
      <w:r w:rsidRPr="000A5E1B">
        <w:rPr>
          <w:rFonts w:ascii="Times New Roman" w:hAnsi="Times New Roman" w:cs="Times New Roman"/>
          <w:sz w:val="28"/>
          <w:szCs w:val="28"/>
        </w:rPr>
        <w:t xml:space="preserve">ошибаются на протяжении всей работы (характер ошибок и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их </w:t>
      </w:r>
      <w:r w:rsidRPr="000A5E1B">
        <w:rPr>
          <w:rFonts w:ascii="Times New Roman" w:hAnsi="Times New Roman" w:cs="Times New Roman"/>
          <w:sz w:val="28"/>
          <w:szCs w:val="28"/>
        </w:rPr>
        <w:t xml:space="preserve">распределение во времени </w:t>
      </w:r>
      <w:r w:rsidR="00A270AB" w:rsidRPr="000A5E1B">
        <w:rPr>
          <w:rFonts w:ascii="Times New Roman" w:hAnsi="Times New Roman" w:cs="Times New Roman"/>
          <w:sz w:val="28"/>
          <w:szCs w:val="28"/>
        </w:rPr>
        <w:t>качественно отличаются от нормы)</w:t>
      </w:r>
      <w:r w:rsidRPr="000A5E1B">
        <w:rPr>
          <w:rFonts w:ascii="Times New Roman" w:hAnsi="Times New Roman" w:cs="Times New Roman"/>
          <w:sz w:val="28"/>
          <w:szCs w:val="28"/>
        </w:rPr>
        <w:t>;</w:t>
      </w:r>
    </w:p>
    <w:p w:rsidR="00A270AB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3. Распределение внимания между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речью и практическим действием </w:t>
      </w:r>
      <w:r w:rsidRPr="000A5E1B">
        <w:rPr>
          <w:rFonts w:ascii="Times New Roman" w:hAnsi="Times New Roman" w:cs="Times New Roman"/>
          <w:sz w:val="28"/>
          <w:szCs w:val="28"/>
        </w:rPr>
        <w:t xml:space="preserve">для детей с ОНР речи оказывается трудной, порой невыполнимой задачей; 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4. Все виды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деятельностью (упреждающий, текущий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и </w:t>
      </w:r>
      <w:r w:rsidRPr="000A5E1B">
        <w:rPr>
          <w:rFonts w:ascii="Times New Roman" w:hAnsi="Times New Roman" w:cs="Times New Roman"/>
          <w:sz w:val="28"/>
          <w:szCs w:val="28"/>
        </w:rPr>
        <w:t>последующий) часто являются несформированными или значительно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нарушенными.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Особенности произвольного вниман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ия у детей с недоразвитием речи </w:t>
      </w:r>
      <w:r w:rsidRPr="000A5E1B">
        <w:rPr>
          <w:rFonts w:ascii="Times New Roman" w:hAnsi="Times New Roman" w:cs="Times New Roman"/>
          <w:sz w:val="28"/>
          <w:szCs w:val="28"/>
        </w:rPr>
        <w:t xml:space="preserve">ярко проявляются в характере отвлечений.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Так, например, если для детей с </w:t>
      </w:r>
      <w:r w:rsidRPr="000A5E1B">
        <w:rPr>
          <w:rFonts w:ascii="Times New Roman" w:hAnsi="Times New Roman" w:cs="Times New Roman"/>
          <w:sz w:val="28"/>
          <w:szCs w:val="28"/>
        </w:rPr>
        <w:t>нормой речевого развития в процессе деятел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ьности характерна тенденция к </w:t>
      </w:r>
      <w:r w:rsidRPr="000A5E1B">
        <w:rPr>
          <w:rFonts w:ascii="Times New Roman" w:hAnsi="Times New Roman" w:cs="Times New Roman"/>
          <w:sz w:val="28"/>
          <w:szCs w:val="28"/>
        </w:rPr>
        <w:t xml:space="preserve">отвлечению </w:t>
      </w:r>
      <w:r w:rsidRPr="000A5E1B">
        <w:rPr>
          <w:rFonts w:ascii="Cambria Math" w:hAnsi="Cambria Math" w:cs="Cambria Math"/>
          <w:sz w:val="28"/>
          <w:szCs w:val="28"/>
        </w:rPr>
        <w:t>≪</w:t>
      </w:r>
      <w:r w:rsidRPr="000A5E1B">
        <w:rPr>
          <w:rFonts w:ascii="Times New Roman" w:hAnsi="Times New Roman" w:cs="Times New Roman"/>
          <w:sz w:val="28"/>
          <w:szCs w:val="28"/>
        </w:rPr>
        <w:t>на экспериментатора</w:t>
      </w:r>
      <w:r w:rsidRPr="000A5E1B">
        <w:rPr>
          <w:rFonts w:ascii="Cambria Math" w:hAnsi="Cambria Math" w:cs="Cambria Math"/>
          <w:sz w:val="28"/>
          <w:szCs w:val="28"/>
        </w:rPr>
        <w:t>≫</w:t>
      </w:r>
      <w:r w:rsidRPr="000A5E1B">
        <w:rPr>
          <w:rFonts w:ascii="Times New Roman" w:hAnsi="Times New Roman" w:cs="Times New Roman"/>
          <w:sz w:val="28"/>
          <w:szCs w:val="28"/>
        </w:rPr>
        <w:t>. Дети смотрят на экспериментатора, 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пытаются определить по его реакции, правильно или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они выполняют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задание). Для детей с ОНР преимущественными видами отвлечения являются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следующие: посмотрел в окно, по сторонам, осуществляет действия, не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связанные с выполнением задания.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Память</w:t>
      </w:r>
    </w:p>
    <w:p w:rsidR="00FA2250" w:rsidRPr="00586820" w:rsidRDefault="00FE1FEC" w:rsidP="005868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При относительно сохранной смысловой, логической памяти у детей с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ТНР заметно снижена слуховая память и продуктивность запоминания по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 xml:space="preserve">сравнению с нормально говорящими детьми.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Дети часто забывают сложные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инструкции (трех-, четырехступенчатые, опускают некоторые их элементы 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меняют последовательность предложенных заданий; запоминание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lastRenderedPageBreak/>
        <w:t>вербальных стимулов у детей с ОНР значительно хуже, чем у детей без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речевой патологии.</w:t>
      </w:r>
      <w:proofErr w:type="gramEnd"/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Восприятие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Нарушение восприятия отмечается у всех детей с нарушением речи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По данным многих авторов,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восприятия занимает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одно из первых мест в числе причин, приводящих к речевым нарушениям, к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="00656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Pr="000A5E1B">
        <w:rPr>
          <w:rFonts w:ascii="Times New Roman" w:hAnsi="Times New Roman" w:cs="Times New Roman"/>
          <w:sz w:val="28"/>
          <w:szCs w:val="28"/>
        </w:rPr>
        <w:t>При общем недоразвитии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речи восприятие сформировано недостаточно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и имеет ряд особенностей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, </w:t>
      </w:r>
      <w:r w:rsidRPr="000A5E1B">
        <w:rPr>
          <w:rFonts w:ascii="Times New Roman" w:hAnsi="Times New Roman" w:cs="Times New Roman"/>
          <w:sz w:val="28"/>
          <w:szCs w:val="28"/>
        </w:rPr>
        <w:t>которые выражаются: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1. В нарушении целостности восприятия. Дети не могут сложить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разрезную картинку, не выполняют конструирование по образцу из палочек 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строительного материала; характерным является неточное расположение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деталей в рисунке, либо фигуры в пространстве.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2. Дети испытывают трудности при соотнесении с сенсорными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эталонами; при соотнесении этих образцов-эталонов с предметами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окружающего мира. При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 xml:space="preserve">выполнении задачи </w:t>
      </w:r>
      <w:r w:rsidR="00A270AB" w:rsidRPr="000A5E1B">
        <w:rPr>
          <w:rFonts w:ascii="Times New Roman" w:hAnsi="Times New Roman" w:cs="Times New Roman"/>
          <w:sz w:val="28"/>
          <w:szCs w:val="28"/>
        </w:rPr>
        <w:t>«</w:t>
      </w:r>
      <w:r w:rsidRPr="000A5E1B">
        <w:rPr>
          <w:rFonts w:ascii="Times New Roman" w:hAnsi="Times New Roman" w:cs="Times New Roman"/>
          <w:sz w:val="28"/>
          <w:szCs w:val="28"/>
        </w:rPr>
        <w:t>приравнивание к эталону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» </w:t>
      </w:r>
      <w:r w:rsidRPr="000A5E1B">
        <w:rPr>
          <w:rFonts w:ascii="Times New Roman" w:hAnsi="Times New Roman" w:cs="Times New Roman"/>
          <w:sz w:val="28"/>
          <w:szCs w:val="28"/>
        </w:rPr>
        <w:t>дошкольники часто используют элементарные формы ориентировки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Pr="000A5E1B">
        <w:rPr>
          <w:rFonts w:ascii="Times New Roman" w:hAnsi="Times New Roman" w:cs="Times New Roman"/>
          <w:sz w:val="28"/>
          <w:szCs w:val="28"/>
        </w:rPr>
        <w:t>Например, при выполнении заданий по моделирующему перцептивному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действию дети с ОНР меньше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применяли способ зрительного соотнесения.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3. Нарушено восприятие собственной схемы тела.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Наблюдаются трудности </w:t>
      </w:r>
      <w:r w:rsidRPr="000A5E1B">
        <w:rPr>
          <w:rFonts w:ascii="Times New Roman" w:hAnsi="Times New Roman" w:cs="Times New Roman"/>
          <w:sz w:val="28"/>
          <w:szCs w:val="28"/>
        </w:rPr>
        <w:t>ориентировки в собственно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м теле, особенно при усложнении </w:t>
      </w:r>
      <w:r w:rsidR="00656577">
        <w:rPr>
          <w:rFonts w:ascii="Times New Roman" w:hAnsi="Times New Roman" w:cs="Times New Roman"/>
          <w:sz w:val="28"/>
          <w:szCs w:val="28"/>
        </w:rPr>
        <w:t>заданий (А. П. Воронова, 1993)</w:t>
      </w:r>
      <w:r w:rsidRPr="000A5E1B">
        <w:rPr>
          <w:rFonts w:ascii="Times New Roman" w:hAnsi="Times New Roman" w:cs="Times New Roman"/>
          <w:sz w:val="28"/>
          <w:szCs w:val="28"/>
        </w:rPr>
        <w:t>.</w:t>
      </w:r>
      <w:r w:rsidR="00656577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Форми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рование представлений о ведущей руке, о частях лица, </w:t>
      </w:r>
      <w:r w:rsidRPr="000A5E1B">
        <w:rPr>
          <w:rFonts w:ascii="Times New Roman" w:hAnsi="Times New Roman" w:cs="Times New Roman"/>
          <w:sz w:val="28"/>
          <w:szCs w:val="28"/>
        </w:rPr>
        <w:t>тела прои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сходит позднее, чем у нормально </w:t>
      </w:r>
      <w:r w:rsidRPr="000A5E1B">
        <w:rPr>
          <w:rFonts w:ascii="Times New Roman" w:hAnsi="Times New Roman" w:cs="Times New Roman"/>
          <w:sz w:val="28"/>
          <w:szCs w:val="28"/>
        </w:rPr>
        <w:t>развивающихся сверстников.</w:t>
      </w:r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4. Пространственные ориентировки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. Важно отметить, что при ОНР у </w:t>
      </w:r>
      <w:r w:rsidRPr="000A5E1B">
        <w:rPr>
          <w:rFonts w:ascii="Times New Roman" w:hAnsi="Times New Roman" w:cs="Times New Roman"/>
          <w:sz w:val="28"/>
          <w:szCs w:val="28"/>
        </w:rPr>
        <w:t>детей нарушено формирование простра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нственных представлений. Многие </w:t>
      </w:r>
      <w:r w:rsidRPr="000A5E1B">
        <w:rPr>
          <w:rFonts w:ascii="Times New Roman" w:hAnsi="Times New Roman" w:cs="Times New Roman"/>
          <w:sz w:val="28"/>
          <w:szCs w:val="28"/>
        </w:rPr>
        <w:t>пространственные понятия (спереди, сзади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, вверху, внизу) дети осваивают </w:t>
      </w:r>
      <w:r w:rsidRPr="000A5E1B">
        <w:rPr>
          <w:rFonts w:ascii="Times New Roman" w:hAnsi="Times New Roman" w:cs="Times New Roman"/>
          <w:sz w:val="28"/>
          <w:szCs w:val="28"/>
        </w:rPr>
        <w:t xml:space="preserve">только в ходе специального обучения.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Они затр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удняются в понимании </w:t>
      </w:r>
      <w:r w:rsidRPr="000A5E1B">
        <w:rPr>
          <w:rFonts w:ascii="Times New Roman" w:hAnsi="Times New Roman" w:cs="Times New Roman"/>
          <w:sz w:val="28"/>
          <w:szCs w:val="28"/>
        </w:rPr>
        <w:t>предлогов и наречий, отражающих пространственные отношения (под, над,</w:t>
      </w:r>
      <w:proofErr w:type="gramEnd"/>
    </w:p>
    <w:p w:rsidR="00FE1FEC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около).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 xml:space="preserve">Затрудняются в дифференциации понятий </w:t>
      </w:r>
      <w:r w:rsidR="00A270AB" w:rsidRPr="000A5E1B">
        <w:rPr>
          <w:rFonts w:ascii="Times New Roman" w:hAnsi="Times New Roman" w:cs="Times New Roman"/>
          <w:sz w:val="28"/>
          <w:szCs w:val="28"/>
        </w:rPr>
        <w:t>«</w:t>
      </w:r>
      <w:r w:rsidRPr="000A5E1B">
        <w:rPr>
          <w:rFonts w:ascii="Times New Roman" w:hAnsi="Times New Roman" w:cs="Times New Roman"/>
          <w:sz w:val="28"/>
          <w:szCs w:val="28"/>
        </w:rPr>
        <w:t>справа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» </w:t>
      </w:r>
      <w:r w:rsidRPr="000A5E1B">
        <w:rPr>
          <w:rFonts w:ascii="Times New Roman" w:hAnsi="Times New Roman" w:cs="Times New Roman"/>
          <w:sz w:val="28"/>
          <w:szCs w:val="28"/>
        </w:rPr>
        <w:t xml:space="preserve">и </w:t>
      </w:r>
      <w:r w:rsidR="00A270AB" w:rsidRPr="000A5E1B">
        <w:rPr>
          <w:rFonts w:ascii="Times New Roman" w:hAnsi="Times New Roman" w:cs="Times New Roman"/>
          <w:sz w:val="28"/>
          <w:szCs w:val="28"/>
        </w:rPr>
        <w:t>«</w:t>
      </w:r>
      <w:r w:rsidRPr="000A5E1B">
        <w:rPr>
          <w:rFonts w:ascii="Times New Roman" w:hAnsi="Times New Roman" w:cs="Times New Roman"/>
          <w:sz w:val="28"/>
          <w:szCs w:val="28"/>
        </w:rPr>
        <w:t>слева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», </w:t>
      </w:r>
      <w:r w:rsidRPr="000A5E1B">
        <w:rPr>
          <w:rFonts w:ascii="Times New Roman" w:hAnsi="Times New Roman" w:cs="Times New Roman"/>
          <w:sz w:val="28"/>
          <w:szCs w:val="28"/>
        </w:rPr>
        <w:t>обозначающих местонахождение объекта.</w:t>
      </w:r>
    </w:p>
    <w:p w:rsidR="0029662E" w:rsidRPr="000A5E1B" w:rsidRDefault="00FE1FEC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5. Дошкольники с ОНР имеют и низкий уровень развития буквенного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: они с трудом дифференцируют нормальное и зеркальное написание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букв, не узнают буквы, наложенные друг на друга, обнаруживают трудности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в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назывании и сравнении букв, сходных графически, в назывании букв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печатного шрифта, данных в беспорядке. В связи с этим многие дети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оказываются не готовыми к овладению письмом.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Моторика</w:t>
      </w:r>
      <w:proofErr w:type="gramStart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результате исследований сотрудниками лаборатории высшей нервной деятельности ребенка Института физиологии детей и подростков АПН СССР установлено, что уровень развития речи детей находится в прямой зависимости от степени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«Морфологическое и функциональное формирование речевых областей совершается под влиянием кинестетических импульсов от рук», «влияние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проприоцептивной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импульсации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с мышц руки так </w:t>
      </w:r>
      <w:proofErr w:type="gramStart"/>
      <w:r w:rsidR="00A270AB" w:rsidRPr="000A5E1B">
        <w:rPr>
          <w:rFonts w:ascii="Times New Roman" w:hAnsi="Times New Roman" w:cs="Times New Roman"/>
          <w:sz w:val="28"/>
          <w:szCs w:val="28"/>
        </w:rPr>
        <w:t>значительно только</w:t>
      </w:r>
      <w:proofErr w:type="gram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в детском возрасте, пока идет формирование речевой моторной области» (М. М. Кольцова, 1973, 1979). Для детей с общим недоразвитием речи характерно некоторое отставание в развитии двигательной сферы: движения у них плохо координированы, снижены скорость и четкость их выполнения. Дети испытывают трудности при выполнении движений по словесной инструкции. Отстают от нормально развивающихся сверстников в воспроизведении двигательных упражнений и заданий пространственно-временным параметрам. Недостаточная координация движений прослеживается во всех видах моторики: общей, мимической, мелкой и артикуляционной. Характерными являются особенности развития мимической моторики. Страдает точность и полнота выполнения движений. При сохранных непроизвольных движениях отмечается появление </w:t>
      </w:r>
      <w:proofErr w:type="spellStart"/>
      <w:r w:rsidR="00A270AB" w:rsidRPr="000A5E1B">
        <w:rPr>
          <w:rFonts w:ascii="Times New Roman" w:hAnsi="Times New Roman" w:cs="Times New Roman"/>
          <w:sz w:val="28"/>
          <w:szCs w:val="28"/>
        </w:rPr>
        <w:t>содружественных</w:t>
      </w:r>
      <w:proofErr w:type="spellEnd"/>
      <w:r w:rsidR="00A270AB" w:rsidRPr="000A5E1B">
        <w:rPr>
          <w:rFonts w:ascii="Times New Roman" w:hAnsi="Times New Roman" w:cs="Times New Roman"/>
          <w:sz w:val="28"/>
          <w:szCs w:val="28"/>
        </w:rPr>
        <w:t xml:space="preserve"> движений при попытке выполнить произвольные движения (участие мышц лба, щеки или губ при подмигивании одним глазом); выявляется неполнота и неточность в работе мышц и органов артикуляционного аппарата. </w:t>
      </w:r>
      <w:r w:rsidR="00A270AB" w:rsidRPr="000A5E1B">
        <w:rPr>
          <w:rFonts w:ascii="Times New Roman" w:hAnsi="Times New Roman" w:cs="Times New Roman"/>
          <w:sz w:val="28"/>
          <w:szCs w:val="28"/>
        </w:rPr>
        <w:lastRenderedPageBreak/>
        <w:t>Недостаточное развитие тактильно-моторных ощущений влияет на способность детей к изобразительному творчеству. У детей наблюдается узость тематики рисунков и многократные повторения темы, отсутствие способов изображения предметов и явлений, бедность приемов лепки и конструирования, неумение владеть ножницами и т.д. И даже дети,</w:t>
      </w:r>
      <w:r w:rsid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A270AB" w:rsidRPr="000A5E1B">
        <w:rPr>
          <w:rFonts w:ascii="Times New Roman" w:hAnsi="Times New Roman" w:cs="Times New Roman"/>
          <w:sz w:val="28"/>
          <w:szCs w:val="28"/>
        </w:rPr>
        <w:t xml:space="preserve">владеющие элементарными техническими приемами, не проявляют достаточной усидчивости, воли и внимания в своих занятиях. Снижено и критическое отношение к чужой и своей работе. </w:t>
      </w:r>
    </w:p>
    <w:p w:rsidR="0029662E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Эмоционально-волевая сфера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Повышенное внимание к эмоц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иональному развитию дошкольника </w:t>
      </w:r>
      <w:r w:rsidRPr="000A5E1B">
        <w:rPr>
          <w:rFonts w:ascii="Times New Roman" w:hAnsi="Times New Roman" w:cs="Times New Roman"/>
          <w:sz w:val="28"/>
          <w:szCs w:val="28"/>
        </w:rPr>
        <w:t>обусловлено формированием главного пси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хологического новообразования в </w:t>
      </w:r>
      <w:r w:rsidRPr="000A5E1B">
        <w:rPr>
          <w:rFonts w:ascii="Times New Roman" w:hAnsi="Times New Roman" w:cs="Times New Roman"/>
          <w:sz w:val="28"/>
          <w:szCs w:val="28"/>
        </w:rPr>
        <w:t>этом возрасте - начала произво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льности психических процессов и </w:t>
      </w:r>
      <w:r w:rsidRPr="000A5E1B">
        <w:rPr>
          <w:rFonts w:ascii="Times New Roman" w:hAnsi="Times New Roman" w:cs="Times New Roman"/>
          <w:sz w:val="28"/>
          <w:szCs w:val="28"/>
        </w:rPr>
        <w:t>психологической готовност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и к школе (В. А. Аверин, 1998). </w:t>
      </w:r>
      <w:r w:rsidRPr="000A5E1B">
        <w:rPr>
          <w:rFonts w:ascii="Times New Roman" w:hAnsi="Times New Roman" w:cs="Times New Roman"/>
          <w:sz w:val="28"/>
          <w:szCs w:val="28"/>
        </w:rPr>
        <w:t>Авторы исследований обра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щают внимание на нестабильность </w:t>
      </w:r>
      <w:r w:rsidRPr="000A5E1B">
        <w:rPr>
          <w:rFonts w:ascii="Times New Roman" w:hAnsi="Times New Roman" w:cs="Times New Roman"/>
          <w:sz w:val="28"/>
          <w:szCs w:val="28"/>
        </w:rPr>
        <w:t>эмоционально-волевой сферы у детей с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ТНР. В психическом облике этих </w:t>
      </w:r>
      <w:r w:rsidRPr="000A5E1B">
        <w:rPr>
          <w:rFonts w:ascii="Times New Roman" w:hAnsi="Times New Roman" w:cs="Times New Roman"/>
          <w:sz w:val="28"/>
          <w:szCs w:val="28"/>
        </w:rPr>
        <w:t>детей наблюдаются отдельные ч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ерты общей эмоционально-волевой </w:t>
      </w:r>
      <w:r w:rsidRPr="000A5E1B">
        <w:rPr>
          <w:rFonts w:ascii="Times New Roman" w:hAnsi="Times New Roman" w:cs="Times New Roman"/>
          <w:sz w:val="28"/>
          <w:szCs w:val="28"/>
        </w:rPr>
        <w:t>незрелости, слабая регуляция произвольной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деятельности (Н. С. Жукова, Е. </w:t>
      </w:r>
      <w:r w:rsidRPr="000A5E1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Мастюкоав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, Т. Б. Филичева, 1990).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Отмечаются аффективные реакции: </w:t>
      </w:r>
      <w:r w:rsidRPr="000A5E1B">
        <w:rPr>
          <w:rFonts w:ascii="Times New Roman" w:hAnsi="Times New Roman" w:cs="Times New Roman"/>
          <w:sz w:val="28"/>
          <w:szCs w:val="28"/>
        </w:rPr>
        <w:t>дети осознают свой дефект, вследс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твие чего появляется негативное </w:t>
      </w:r>
      <w:r w:rsidRPr="000A5E1B">
        <w:rPr>
          <w:rFonts w:ascii="Times New Roman" w:hAnsi="Times New Roman" w:cs="Times New Roman"/>
          <w:sz w:val="28"/>
          <w:szCs w:val="28"/>
        </w:rPr>
        <w:t>отношение к речевому общению, инициат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ивы в общении обычно такие дети не проявляют, зачастую этому </w:t>
      </w:r>
      <w:r w:rsidRPr="000A5E1B">
        <w:rPr>
          <w:rFonts w:ascii="Times New Roman" w:hAnsi="Times New Roman" w:cs="Times New Roman"/>
          <w:sz w:val="28"/>
          <w:szCs w:val="28"/>
        </w:rPr>
        <w:t>мешают непонимание словесных инстр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укций </w:t>
      </w:r>
      <w:r w:rsidRPr="000A5E1B">
        <w:rPr>
          <w:rFonts w:ascii="Times New Roman" w:hAnsi="Times New Roman" w:cs="Times New Roman"/>
          <w:sz w:val="28"/>
          <w:szCs w:val="28"/>
        </w:rPr>
        <w:t>или невозможность высказать свое п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ожелание. Дети, как правило, не </w:t>
      </w:r>
      <w:r w:rsidRPr="000A5E1B">
        <w:rPr>
          <w:rFonts w:ascii="Times New Roman" w:hAnsi="Times New Roman" w:cs="Times New Roman"/>
          <w:sz w:val="28"/>
          <w:szCs w:val="28"/>
        </w:rPr>
        <w:t>прибегают к речевому общению с це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лью уточнения инструкции (Л. И. </w:t>
      </w:r>
      <w:r w:rsidRPr="000A5E1B">
        <w:rPr>
          <w:rFonts w:ascii="Times New Roman" w:hAnsi="Times New Roman" w:cs="Times New Roman"/>
          <w:sz w:val="28"/>
          <w:szCs w:val="28"/>
        </w:rPr>
        <w:t>Белякова, Ю. Ф. Гаркуша, О. Н. У</w:t>
      </w:r>
      <w:r w:rsidR="00DF78D5">
        <w:rPr>
          <w:rFonts w:ascii="Times New Roman" w:hAnsi="Times New Roman" w:cs="Times New Roman"/>
          <w:sz w:val="28"/>
          <w:szCs w:val="28"/>
        </w:rPr>
        <w:t xml:space="preserve">санова, Э. Л. </w:t>
      </w:r>
      <w:proofErr w:type="spellStart"/>
      <w:r w:rsidR="00DF78D5">
        <w:rPr>
          <w:rFonts w:ascii="Times New Roman" w:hAnsi="Times New Roman" w:cs="Times New Roman"/>
          <w:sz w:val="28"/>
          <w:szCs w:val="28"/>
        </w:rPr>
        <w:t>Фитередо</w:t>
      </w:r>
      <w:proofErr w:type="spellEnd"/>
      <w:r w:rsidR="00DF78D5">
        <w:rPr>
          <w:rFonts w:ascii="Times New Roman" w:hAnsi="Times New Roman" w:cs="Times New Roman"/>
          <w:sz w:val="28"/>
          <w:szCs w:val="28"/>
        </w:rPr>
        <w:t>, 1991)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Pr="000A5E1B">
        <w:rPr>
          <w:rFonts w:ascii="Times New Roman" w:hAnsi="Times New Roman" w:cs="Times New Roman"/>
          <w:sz w:val="28"/>
          <w:szCs w:val="28"/>
        </w:rPr>
        <w:t>Такие особенности речевого разв</w:t>
      </w:r>
      <w:r w:rsidR="000A5E1B">
        <w:rPr>
          <w:rFonts w:ascii="Times New Roman" w:hAnsi="Times New Roman" w:cs="Times New Roman"/>
          <w:sz w:val="28"/>
          <w:szCs w:val="28"/>
        </w:rPr>
        <w:t xml:space="preserve">ития, как бедность и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словарног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о запаса, явная недостаточность </w:t>
      </w:r>
      <w:r w:rsidRPr="000A5E1B">
        <w:rPr>
          <w:rFonts w:ascii="Times New Roman" w:hAnsi="Times New Roman" w:cs="Times New Roman"/>
          <w:sz w:val="28"/>
          <w:szCs w:val="28"/>
        </w:rPr>
        <w:t>глагольного словаря, своеобразие связ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ного высказывания, препятствуют </w:t>
      </w:r>
      <w:r w:rsidRPr="000A5E1B">
        <w:rPr>
          <w:rFonts w:ascii="Times New Roman" w:hAnsi="Times New Roman" w:cs="Times New Roman"/>
          <w:sz w:val="28"/>
          <w:szCs w:val="28"/>
        </w:rPr>
        <w:t xml:space="preserve">осуществлению полноценного общения. 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Следствием этих трудностей </w:t>
      </w:r>
      <w:r w:rsidRPr="000A5E1B">
        <w:rPr>
          <w:rFonts w:ascii="Times New Roman" w:hAnsi="Times New Roman" w:cs="Times New Roman"/>
          <w:sz w:val="28"/>
          <w:szCs w:val="28"/>
        </w:rPr>
        <w:t xml:space="preserve">являются снижение потребности в общении,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форм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коммуникации (диалогическая и м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онологическая речь, особенности </w:t>
      </w:r>
      <w:r w:rsidRPr="000A5E1B">
        <w:rPr>
          <w:rFonts w:ascii="Times New Roman" w:hAnsi="Times New Roman" w:cs="Times New Roman"/>
          <w:sz w:val="28"/>
          <w:szCs w:val="28"/>
        </w:rPr>
        <w:t>поведения: незаинтересованность в конта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кте, неумение ориентироваться в </w:t>
      </w:r>
      <w:r w:rsidR="0029662E" w:rsidRPr="000A5E1B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A5E1B">
        <w:rPr>
          <w:rFonts w:ascii="Times New Roman" w:hAnsi="Times New Roman" w:cs="Times New Roman"/>
          <w:sz w:val="28"/>
          <w:szCs w:val="28"/>
        </w:rPr>
        <w:t>итуации общения, негативизм.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Данное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утверждение во многом объясняет </w:t>
      </w:r>
      <w:r w:rsidRPr="000A5E1B">
        <w:rPr>
          <w:rFonts w:ascii="Times New Roman" w:hAnsi="Times New Roman" w:cs="Times New Roman"/>
          <w:sz w:val="28"/>
          <w:szCs w:val="28"/>
        </w:rPr>
        <w:t>свойственную, в отличие от детей с нормальным речевы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м развитием,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пассивность,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сензитивность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зависимость от окружающих, склонность к</w:t>
      </w:r>
      <w:r w:rsid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спонтанному поведению, повышенную о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бидчивость и ранимость, страхи. </w:t>
      </w:r>
      <w:r w:rsidRPr="000A5E1B">
        <w:rPr>
          <w:rFonts w:ascii="Times New Roman" w:hAnsi="Times New Roman" w:cs="Times New Roman"/>
          <w:sz w:val="28"/>
          <w:szCs w:val="28"/>
        </w:rPr>
        <w:t>Ограниченность речевого общения ребенка во многом способствует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Pr="000A5E1B">
        <w:rPr>
          <w:rFonts w:ascii="Times New Roman" w:hAnsi="Times New Roman" w:cs="Times New Roman"/>
          <w:sz w:val="28"/>
          <w:szCs w:val="28"/>
        </w:rPr>
        <w:t>отрицательных качеств характера: зас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тенчивости, </w:t>
      </w:r>
      <w:r w:rsidRPr="000A5E1B">
        <w:rPr>
          <w:rFonts w:ascii="Times New Roman" w:hAnsi="Times New Roman" w:cs="Times New Roman"/>
          <w:sz w:val="28"/>
          <w:szCs w:val="28"/>
        </w:rPr>
        <w:t>нерешительности, негативизму, замкн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утости, заниженной, самооценке, </w:t>
      </w:r>
      <w:r w:rsidRPr="000A5E1B">
        <w:rPr>
          <w:rFonts w:ascii="Times New Roman" w:hAnsi="Times New Roman" w:cs="Times New Roman"/>
          <w:sz w:val="28"/>
          <w:szCs w:val="28"/>
        </w:rPr>
        <w:t>агрессивности. Как следствие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затрудняются не только процесс </w:t>
      </w:r>
      <w:r w:rsidRPr="000A5E1B">
        <w:rPr>
          <w:rFonts w:ascii="Times New Roman" w:hAnsi="Times New Roman" w:cs="Times New Roman"/>
          <w:sz w:val="28"/>
          <w:szCs w:val="28"/>
        </w:rPr>
        <w:t xml:space="preserve">межличностного взаимодействия детей, но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и создаются серьезные проблемы, </w:t>
      </w:r>
      <w:r w:rsidRPr="000A5E1B">
        <w:rPr>
          <w:rFonts w:ascii="Times New Roman" w:hAnsi="Times New Roman" w:cs="Times New Roman"/>
          <w:sz w:val="28"/>
          <w:szCs w:val="28"/>
        </w:rPr>
        <w:t>которые сказы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ваются при развитии и обучении. </w:t>
      </w:r>
      <w:r w:rsidRPr="000A5E1B">
        <w:rPr>
          <w:rFonts w:ascii="Times New Roman" w:hAnsi="Times New Roman" w:cs="Times New Roman"/>
          <w:sz w:val="28"/>
          <w:szCs w:val="28"/>
        </w:rPr>
        <w:t>Игровая деятельность детей с ре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чевыми нарушениями складывается </w:t>
      </w:r>
      <w:r w:rsidRPr="000A5E1B">
        <w:rPr>
          <w:rFonts w:ascii="Times New Roman" w:hAnsi="Times New Roman" w:cs="Times New Roman"/>
          <w:sz w:val="28"/>
          <w:szCs w:val="28"/>
        </w:rPr>
        <w:t xml:space="preserve">только при непосредственном воздействии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направляющего слова взрослого и </w:t>
      </w:r>
      <w:r w:rsidRPr="000A5E1B">
        <w:rPr>
          <w:rFonts w:ascii="Times New Roman" w:hAnsi="Times New Roman" w:cs="Times New Roman"/>
          <w:sz w:val="28"/>
          <w:szCs w:val="28"/>
        </w:rPr>
        <w:t>обязательного повседневного руководст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ва ею. На первых этапах игровые </w:t>
      </w:r>
      <w:r w:rsidRPr="000A5E1B">
        <w:rPr>
          <w:rFonts w:ascii="Times New Roman" w:hAnsi="Times New Roman" w:cs="Times New Roman"/>
          <w:sz w:val="28"/>
          <w:szCs w:val="28"/>
        </w:rPr>
        <w:t>действия протекают при очень ограниченном речевом об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щении, что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порождает сокращение объема игр и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их сюжетную ограниченность. Без </w:t>
      </w:r>
      <w:r w:rsidRPr="000A5E1B">
        <w:rPr>
          <w:rFonts w:ascii="Times New Roman" w:hAnsi="Times New Roman" w:cs="Times New Roman"/>
          <w:sz w:val="28"/>
          <w:szCs w:val="28"/>
        </w:rPr>
        <w:t>специально организованного обучения и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гра, направленная на расширение </w:t>
      </w:r>
      <w:r w:rsidRPr="000A5E1B">
        <w:rPr>
          <w:rFonts w:ascii="Times New Roman" w:hAnsi="Times New Roman" w:cs="Times New Roman"/>
          <w:sz w:val="28"/>
          <w:szCs w:val="28"/>
        </w:rPr>
        <w:t>словаря и жизненного опыт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а детей с речевыми нарушениями, </w:t>
      </w:r>
      <w:r w:rsidRPr="000A5E1B">
        <w:rPr>
          <w:rFonts w:ascii="Times New Roman" w:hAnsi="Times New Roman" w:cs="Times New Roman"/>
          <w:sz w:val="28"/>
          <w:szCs w:val="28"/>
        </w:rPr>
        <w:t>самостоятельно не возникает. Основные свои знания и в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печатления дети </w:t>
      </w:r>
      <w:r w:rsidRPr="000A5E1B">
        <w:rPr>
          <w:rFonts w:ascii="Times New Roman" w:hAnsi="Times New Roman" w:cs="Times New Roman"/>
          <w:sz w:val="28"/>
          <w:szCs w:val="28"/>
        </w:rPr>
        <w:t>получают только в процессе целена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правленной игровой 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Таким образом, для детей с ОНР характерными являются: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неустойчивость внимания, снижение объема, ограниченные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возможности его распределения;</w:t>
      </w:r>
    </w:p>
    <w:p w:rsidR="0029662E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• нарушение восприятия; 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снижение вербальной памяти и продуктивности запоминания;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низкий уровень развития воображения;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отставание в развитии словесно-логического мышления;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нарушение мелкой, общей, мимической, артикуляционной моторики;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эмоционально-волевая незрелость;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низкая познавательная активность;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недостаточная регуляция произвольной деятельности;</w:t>
      </w:r>
    </w:p>
    <w:p w:rsidR="00A270AB" w:rsidRPr="000A5E1B" w:rsidRDefault="00A270AB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• трудности в общении.</w:t>
      </w:r>
    </w:p>
    <w:p w:rsidR="0029662E" w:rsidRDefault="00A270AB" w:rsidP="0065289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Все указанные выше факторы, несомненно, отрицательным образом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сказывается на познавательном разв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итии детей. Дети с ОНР не могут </w:t>
      </w:r>
      <w:r w:rsidRPr="000A5E1B">
        <w:rPr>
          <w:rFonts w:ascii="Times New Roman" w:hAnsi="Times New Roman" w:cs="Times New Roman"/>
          <w:sz w:val="28"/>
          <w:szCs w:val="28"/>
        </w:rPr>
        <w:t>спонтанно встать на онтогенетический путь развития речи, свойственный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нормаль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ным детям (Л.Ф. Спирова, 1980). </w:t>
      </w:r>
      <w:r w:rsidRPr="000A5E1B">
        <w:rPr>
          <w:rFonts w:ascii="Times New Roman" w:hAnsi="Times New Roman" w:cs="Times New Roman"/>
          <w:sz w:val="28"/>
          <w:szCs w:val="28"/>
        </w:rPr>
        <w:t>С точки зрения оказания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действен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ной коррекционно-педагогической </w:t>
      </w:r>
      <w:r w:rsidRPr="000A5E1B">
        <w:rPr>
          <w:rFonts w:ascii="Times New Roman" w:hAnsi="Times New Roman" w:cs="Times New Roman"/>
          <w:sz w:val="28"/>
          <w:szCs w:val="28"/>
        </w:rPr>
        <w:t>помощи, важным будет являться компле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ксное решение вопроса, с учетом 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влияния первичного речевого </w:t>
      </w:r>
      <w:r w:rsidRPr="000A5E1B">
        <w:rPr>
          <w:rFonts w:ascii="Times New Roman" w:hAnsi="Times New Roman" w:cs="Times New Roman"/>
          <w:sz w:val="28"/>
          <w:szCs w:val="28"/>
        </w:rPr>
        <w:t>недоразвития н</w:t>
      </w:r>
      <w:r w:rsidR="0029662E" w:rsidRPr="000A5E1B">
        <w:rPr>
          <w:rFonts w:ascii="Times New Roman" w:hAnsi="Times New Roman" w:cs="Times New Roman"/>
          <w:sz w:val="28"/>
          <w:szCs w:val="28"/>
        </w:rPr>
        <w:t>а психическое разв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итие ребенка, при отсутствующих </w:t>
      </w:r>
      <w:r w:rsidRPr="000A5E1B">
        <w:rPr>
          <w:rFonts w:ascii="Times New Roman" w:hAnsi="Times New Roman" w:cs="Times New Roman"/>
          <w:sz w:val="28"/>
          <w:szCs w:val="28"/>
        </w:rPr>
        <w:t>к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оррекционных мероприятиях может </w:t>
      </w:r>
      <w:r w:rsidRPr="000A5E1B">
        <w:rPr>
          <w:rFonts w:ascii="Times New Roman" w:hAnsi="Times New Roman" w:cs="Times New Roman"/>
          <w:sz w:val="28"/>
          <w:szCs w:val="28"/>
        </w:rPr>
        <w:t>замедляться т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емп интеллектуального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развития. </w:t>
      </w:r>
      <w:r w:rsidRPr="000A5E1B">
        <w:rPr>
          <w:rFonts w:ascii="Times New Roman" w:hAnsi="Times New Roman" w:cs="Times New Roman"/>
          <w:sz w:val="28"/>
          <w:szCs w:val="28"/>
        </w:rPr>
        <w:t>Поэтому неслучайно професс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ором Левиной Р.Е. был, выдвинут </w:t>
      </w:r>
      <w:r w:rsidRPr="000A5E1B">
        <w:rPr>
          <w:rFonts w:ascii="Times New Roman" w:hAnsi="Times New Roman" w:cs="Times New Roman"/>
          <w:sz w:val="28"/>
          <w:szCs w:val="28"/>
        </w:rPr>
        <w:t>принцип предупредительного подход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а к детям дошкольного возраста, </w:t>
      </w:r>
      <w:r w:rsidRPr="000A5E1B">
        <w:rPr>
          <w:rFonts w:ascii="Times New Roman" w:hAnsi="Times New Roman" w:cs="Times New Roman"/>
          <w:sz w:val="28"/>
          <w:szCs w:val="28"/>
        </w:rPr>
        <w:t>который включает в себя не только испра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вление первичного дефекта, но и </w:t>
      </w:r>
      <w:r w:rsidRPr="000A5E1B">
        <w:rPr>
          <w:rFonts w:ascii="Times New Roman" w:hAnsi="Times New Roman" w:cs="Times New Roman"/>
          <w:sz w:val="28"/>
          <w:szCs w:val="28"/>
        </w:rPr>
        <w:t>обязательную подготовку детей к о</w:t>
      </w:r>
      <w:r w:rsidR="00D770AC" w:rsidRPr="000A5E1B">
        <w:rPr>
          <w:rFonts w:ascii="Times New Roman" w:hAnsi="Times New Roman" w:cs="Times New Roman"/>
          <w:sz w:val="28"/>
          <w:szCs w:val="28"/>
        </w:rPr>
        <w:t xml:space="preserve">бучению в школе, т. е. усвоение </w:t>
      </w:r>
      <w:r w:rsidRPr="000A5E1B">
        <w:rPr>
          <w:rFonts w:ascii="Times New Roman" w:hAnsi="Times New Roman" w:cs="Times New Roman"/>
          <w:sz w:val="28"/>
          <w:szCs w:val="28"/>
        </w:rPr>
        <w:t>элементов грамо</w:t>
      </w:r>
      <w:r w:rsidR="0029662E" w:rsidRPr="000A5E1B">
        <w:rPr>
          <w:rFonts w:ascii="Times New Roman" w:hAnsi="Times New Roman" w:cs="Times New Roman"/>
          <w:sz w:val="28"/>
          <w:szCs w:val="28"/>
        </w:rPr>
        <w:t>ты</w:t>
      </w:r>
    </w:p>
    <w:p w:rsidR="0065289F" w:rsidRPr="000A5E1B" w:rsidRDefault="0065289F" w:rsidP="0065289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662E" w:rsidRPr="0065289F" w:rsidRDefault="0029662E" w:rsidP="00DF78D5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89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детьми Программы</w:t>
      </w:r>
    </w:p>
    <w:p w:rsidR="0065289F" w:rsidRPr="0065289F" w:rsidRDefault="0065289F" w:rsidP="0065289F">
      <w:pPr>
        <w:pStyle w:val="a3"/>
        <w:autoSpaceDE w:val="0"/>
        <w:autoSpaceDN w:val="0"/>
        <w:adjustRightInd w:val="0"/>
        <w:spacing w:after="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В результате реализации Программы ребенок с ОНР: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имеет стабильную динамику физического и нервно-психического развития: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обладает продуктивным и более устойчивым вниманием,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у него развита слуховая, тактильная и зрительная память, образное и логическое мышление, ручная моторика;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владеет диалогической и монологической формами речи, умеет задавать вопросы и грамотно отвечает на них;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инициативно высказывается в диалоге, стремится вступить в диалог; 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он социально адаптирован к жизни в обществе: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владение культурно - гигиеническими навыками, соблюдение элементарных правил здорового образа жизни;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сформированы основные физические качества и потребность в двигательной активности с учетом их психомоторного развития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- любознательность, активность, задают вопросы воспитателю, любят экспериментировать;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E1B">
        <w:rPr>
          <w:rFonts w:ascii="Times New Roman" w:hAnsi="Times New Roman" w:cs="Times New Roman"/>
          <w:sz w:val="28"/>
          <w:szCs w:val="28"/>
        </w:rPr>
        <w:t>- эмоционально отзывчивые, откликаются на эмоции близких людей, сверстников, сопереживают персонажам сказок, историй, рассказов;</w:t>
      </w:r>
      <w:proofErr w:type="gramEnd"/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эмоционально реагируют на произведения изобразительного искусства, музыкальные и художественные произведения, мир природы;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используют вербальные и невербальные средства общения, владеют</w:t>
      </w:r>
      <w:proofErr w:type="gramStart"/>
      <w:r w:rsidR="00A270AB" w:rsidRPr="000A5E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иалогической речью, умеют договариваться;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умеют планировать свои действия, направленные на достижение конкретной цели;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способны решать интеллектуальные и личностные задачи, адекватные возрасту;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имеют первичные представления о себе и собственной принадлежности, семье и распределении семейных обязанностей, обществе, государстве, мире и природе;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владеют предпосылками учебной деятельности - умениями работать по правилу и образцу, слушать взрослого и выполнять его инструкции;</w:t>
      </w:r>
    </w:p>
    <w:p w:rsidR="0029662E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у детей сформированы умения и навыки, необходимые для осуществления различных видов детской деятельности.</w:t>
      </w:r>
    </w:p>
    <w:p w:rsidR="0065289F" w:rsidRPr="000A5E1B" w:rsidRDefault="0065289F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62E" w:rsidRDefault="0029662E" w:rsidP="00296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E1B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65289F" w:rsidRPr="000A5E1B" w:rsidRDefault="0065289F" w:rsidP="002966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62E" w:rsidRDefault="00DF78D5" w:rsidP="00DF78D5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A5E1B">
        <w:rPr>
          <w:rFonts w:ascii="Times New Roman" w:hAnsi="Times New Roman" w:cs="Times New Roman"/>
          <w:b/>
          <w:sz w:val="28"/>
          <w:szCs w:val="28"/>
        </w:rPr>
        <w:t>1.</w:t>
      </w:r>
      <w:r w:rsidR="0029662E" w:rsidRPr="000A5E1B">
        <w:rPr>
          <w:rFonts w:ascii="Times New Roman" w:hAnsi="Times New Roman" w:cs="Times New Roman"/>
          <w:b/>
          <w:sz w:val="28"/>
          <w:szCs w:val="28"/>
        </w:rPr>
        <w:t xml:space="preserve"> Содержание программы.</w:t>
      </w:r>
    </w:p>
    <w:p w:rsidR="0065289F" w:rsidRPr="000A5E1B" w:rsidRDefault="0065289F" w:rsidP="0065289F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Реализация программы предполагает организацию работы со всеми субъектами образовательного процесса: детьми, педагогами, взрослыми.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Периодичность занятий с детьми - 1 раз в неделю.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Взаимосвязь с педагогами (консультации, беседы и т.п.) - по запросам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Родители (родительские собрания, беседы, консультации) - по запросам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Длительность занятий с детьми определ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яется в соответствии с СанПиН в </w:t>
      </w:r>
      <w:r w:rsidRPr="000A5E1B">
        <w:rPr>
          <w:rFonts w:ascii="Times New Roman" w:hAnsi="Times New Roman" w:cs="Times New Roman"/>
          <w:sz w:val="28"/>
          <w:szCs w:val="28"/>
        </w:rPr>
        <w:t>зависимости от их возраста и индивидуаль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ных особенностей, а так же цели </w:t>
      </w:r>
      <w:r w:rsidRPr="000A5E1B">
        <w:rPr>
          <w:rFonts w:ascii="Times New Roman" w:hAnsi="Times New Roman" w:cs="Times New Roman"/>
          <w:sz w:val="28"/>
          <w:szCs w:val="28"/>
        </w:rPr>
        <w:t>занятия.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При осуществлении всех направлен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ий психологической деятельности </w:t>
      </w:r>
      <w:r w:rsidRPr="000A5E1B">
        <w:rPr>
          <w:rFonts w:ascii="Times New Roman" w:hAnsi="Times New Roman" w:cs="Times New Roman"/>
          <w:sz w:val="28"/>
          <w:szCs w:val="28"/>
        </w:rPr>
        <w:t>используются индивидуальная и групповая формы орган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изации образовательной </w:t>
      </w:r>
      <w:r w:rsidRPr="000A5E1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9662E" w:rsidRPr="000A5E1B" w:rsidRDefault="00FA2250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Диагностическая работа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Диагностическое направление в группе дете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й с ОНР осуществляется 2 раза в год. </w:t>
      </w:r>
      <w:r w:rsidRPr="000A5E1B">
        <w:rPr>
          <w:rFonts w:ascii="Times New Roman" w:hAnsi="Times New Roman" w:cs="Times New Roman"/>
          <w:sz w:val="28"/>
          <w:szCs w:val="28"/>
        </w:rPr>
        <w:t xml:space="preserve">В начале учебного года (сентябрь, октябрь) - с 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целью выявления уровня развития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психических процессов и в конце года (май) - 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с целью определения достигнутых </w:t>
      </w:r>
      <w:r w:rsidRPr="000A5E1B">
        <w:rPr>
          <w:rFonts w:ascii="Times New Roman" w:hAnsi="Times New Roman" w:cs="Times New Roman"/>
          <w:sz w:val="28"/>
          <w:szCs w:val="28"/>
        </w:rPr>
        <w:t xml:space="preserve">результатов и дальнейшего пути развития у 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детей 5-6 лет и уровня школьной </w:t>
      </w:r>
      <w:r w:rsidRPr="000A5E1B">
        <w:rPr>
          <w:rFonts w:ascii="Times New Roman" w:hAnsi="Times New Roman" w:cs="Times New Roman"/>
          <w:sz w:val="28"/>
          <w:szCs w:val="28"/>
        </w:rPr>
        <w:t>зрелости у детей 6-8 лет</w:t>
      </w:r>
    </w:p>
    <w:p w:rsidR="00CE1BE9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Диагностический инструментарий для детей 5-7 лет. 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 Г</w:t>
      </w:r>
      <w:r w:rsidR="0029662E" w:rsidRPr="000A5E1B">
        <w:rPr>
          <w:rFonts w:ascii="Times New Roman" w:hAnsi="Times New Roman" w:cs="Times New Roman"/>
          <w:sz w:val="28"/>
          <w:szCs w:val="28"/>
        </w:rPr>
        <w:t>орбунова Е.А. Комплекс диагностических методик для обследования всех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групп ДОУ. Справочник педагога-псих</w:t>
      </w:r>
      <w:r w:rsidR="0065289F">
        <w:rPr>
          <w:rFonts w:ascii="Times New Roman" w:hAnsi="Times New Roman" w:cs="Times New Roman"/>
          <w:sz w:val="28"/>
          <w:szCs w:val="28"/>
        </w:rPr>
        <w:t xml:space="preserve">олога. Детский сад. - 2012. -         № </w:t>
      </w:r>
      <w:r w:rsidRPr="000A5E1B">
        <w:rPr>
          <w:rFonts w:ascii="Times New Roman" w:hAnsi="Times New Roman" w:cs="Times New Roman"/>
          <w:sz w:val="28"/>
          <w:szCs w:val="28"/>
        </w:rPr>
        <w:t>3,4.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С.Д. Практический материал для проведения психолого</w:t>
      </w:r>
      <w:r w:rsidR="00FA2250" w:rsidRPr="000A5E1B">
        <w:rPr>
          <w:rFonts w:ascii="Times New Roman" w:hAnsi="Times New Roman" w:cs="Times New Roman"/>
          <w:sz w:val="28"/>
          <w:szCs w:val="28"/>
        </w:rPr>
        <w:t xml:space="preserve">-педагогического </w:t>
      </w:r>
      <w:r w:rsidR="0065289F">
        <w:rPr>
          <w:rFonts w:ascii="Times New Roman" w:hAnsi="Times New Roman" w:cs="Times New Roman"/>
          <w:sz w:val="28"/>
          <w:szCs w:val="28"/>
        </w:rPr>
        <w:t>обследования детей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: пособие для психол. 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29662E" w:rsidRPr="000A5E1B">
        <w:rPr>
          <w:rFonts w:ascii="Times New Roman" w:hAnsi="Times New Roman" w:cs="Times New Roman"/>
          <w:sz w:val="28"/>
          <w:szCs w:val="28"/>
        </w:rPr>
        <w:t>ед. -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п</w:t>
      </w:r>
      <w:r w:rsidR="00FA2250" w:rsidRPr="000A5E1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FA2250" w:rsidRPr="000A5E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2250" w:rsidRPr="000A5E1B">
        <w:rPr>
          <w:rFonts w:ascii="Times New Roman" w:hAnsi="Times New Roman" w:cs="Times New Roman"/>
          <w:sz w:val="28"/>
          <w:szCs w:val="28"/>
        </w:rPr>
        <w:t>Комис</w:t>
      </w:r>
      <w:proofErr w:type="spellEnd"/>
      <w:r w:rsidR="00FA2250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="0029662E" w:rsidRPr="000A5E1B">
        <w:rPr>
          <w:rFonts w:ascii="Times New Roman" w:hAnsi="Times New Roman" w:cs="Times New Roman"/>
          <w:sz w:val="28"/>
          <w:szCs w:val="28"/>
        </w:rPr>
        <w:t>— М.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52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>, изд. Центр ВЛАДОС, 2010.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Павлов Н. Н., Руденко Л. Комплект материалов для 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>экспресс-диагностики</w:t>
      </w:r>
      <w:proofErr w:type="gramEnd"/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развития психических процессов у </w:t>
      </w:r>
      <w:r w:rsidR="00FA2250" w:rsidRPr="000A5E1B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  <w:r w:rsidR="006528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2250" w:rsidRPr="000A5E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FA2250" w:rsidRPr="000A5E1B">
        <w:rPr>
          <w:rFonts w:ascii="Times New Roman" w:hAnsi="Times New Roman" w:cs="Times New Roman"/>
          <w:sz w:val="28"/>
          <w:szCs w:val="28"/>
        </w:rPr>
        <w:t xml:space="preserve">.: </w:t>
      </w:r>
      <w:r w:rsidRPr="000A5E1B">
        <w:rPr>
          <w:rFonts w:ascii="Times New Roman" w:hAnsi="Times New Roman" w:cs="Times New Roman"/>
          <w:sz w:val="28"/>
          <w:szCs w:val="28"/>
        </w:rPr>
        <w:t>Генезис, 2008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>Психолого-педагогическая диагностика развития дете</w:t>
      </w:r>
      <w:r w:rsidR="00FA2250" w:rsidRPr="000A5E1B">
        <w:rPr>
          <w:rFonts w:ascii="Times New Roman" w:hAnsi="Times New Roman" w:cs="Times New Roman"/>
          <w:sz w:val="28"/>
          <w:szCs w:val="28"/>
        </w:rPr>
        <w:t xml:space="preserve">й раннего и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дошкольного возраста: метод, пособие: с прил. Альбома </w:t>
      </w:r>
      <w:r w:rsidR="00FA2250" w:rsidRPr="000A5E1B">
        <w:rPr>
          <w:rFonts w:ascii="Times New Roman" w:hAnsi="Times New Roman" w:cs="Times New Roman"/>
          <w:sz w:val="28"/>
          <w:szCs w:val="28"/>
        </w:rPr>
        <w:t>«</w:t>
      </w:r>
      <w:r w:rsidR="0029662E" w:rsidRPr="000A5E1B">
        <w:rPr>
          <w:rFonts w:ascii="Times New Roman" w:hAnsi="Times New Roman" w:cs="Times New Roman"/>
          <w:sz w:val="28"/>
          <w:szCs w:val="28"/>
        </w:rPr>
        <w:t>Наглядный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E1B">
        <w:rPr>
          <w:rFonts w:ascii="Times New Roman" w:hAnsi="Times New Roman" w:cs="Times New Roman"/>
          <w:sz w:val="28"/>
          <w:szCs w:val="28"/>
        </w:rPr>
        <w:t>материал для обследования детей</w:t>
      </w:r>
      <w:r w:rsidR="00FA2250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 xml:space="preserve"> (Е. А.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Г. А. Мишина,</w:t>
      </w:r>
      <w:proofErr w:type="gramEnd"/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5E1B">
        <w:rPr>
          <w:rFonts w:ascii="Times New Roman" w:hAnsi="Times New Roman" w:cs="Times New Roman"/>
          <w:sz w:val="28"/>
          <w:szCs w:val="28"/>
        </w:rPr>
        <w:t xml:space="preserve">Ю. А.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Разенкова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и др.); по</w:t>
      </w:r>
      <w:r w:rsidR="00FA2250" w:rsidRPr="000A5E1B">
        <w:rPr>
          <w:rFonts w:ascii="Times New Roman" w:hAnsi="Times New Roman" w:cs="Times New Roman"/>
          <w:sz w:val="28"/>
          <w:szCs w:val="28"/>
        </w:rPr>
        <w:t xml:space="preserve">д ред. Е. А. </w:t>
      </w:r>
      <w:proofErr w:type="spellStart"/>
      <w:r w:rsidR="00FA2250" w:rsidRPr="000A5E1B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="00FA2250" w:rsidRPr="000A5E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A2250" w:rsidRPr="000A5E1B">
        <w:rPr>
          <w:rFonts w:ascii="Times New Roman" w:hAnsi="Times New Roman" w:cs="Times New Roman"/>
          <w:sz w:val="28"/>
          <w:szCs w:val="28"/>
        </w:rPr>
        <w:t xml:space="preserve"> — М.: </w:t>
      </w:r>
      <w:r w:rsidR="000A5E1B">
        <w:rPr>
          <w:rFonts w:ascii="Times New Roman" w:hAnsi="Times New Roman" w:cs="Times New Roman"/>
          <w:sz w:val="28"/>
          <w:szCs w:val="28"/>
        </w:rPr>
        <w:t xml:space="preserve">Просвещение, </w:t>
      </w:r>
      <w:r w:rsidRPr="000A5E1B">
        <w:rPr>
          <w:rFonts w:ascii="Times New Roman" w:hAnsi="Times New Roman" w:cs="Times New Roman"/>
          <w:sz w:val="28"/>
          <w:szCs w:val="28"/>
        </w:rPr>
        <w:t>2004.</w:t>
      </w:r>
    </w:p>
    <w:p w:rsidR="00CE1BE9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Семаго Н.Я. Диагностический альбом для о</w:t>
      </w:r>
      <w:r w:rsidR="000A5E1B">
        <w:rPr>
          <w:rFonts w:ascii="Times New Roman" w:hAnsi="Times New Roman" w:cs="Times New Roman"/>
          <w:sz w:val="28"/>
          <w:szCs w:val="28"/>
        </w:rPr>
        <w:t xml:space="preserve">ценки развития познавательной </w:t>
      </w:r>
      <w:r w:rsidR="0029662E" w:rsidRPr="000A5E1B">
        <w:rPr>
          <w:rFonts w:ascii="Times New Roman" w:hAnsi="Times New Roman" w:cs="Times New Roman"/>
          <w:sz w:val="28"/>
          <w:szCs w:val="28"/>
        </w:rPr>
        <w:t>деятельности ребёнка. Дошкольный и</w:t>
      </w:r>
      <w:r w:rsidR="000A5E1B">
        <w:rPr>
          <w:rFonts w:ascii="Times New Roman" w:hAnsi="Times New Roman" w:cs="Times New Roman"/>
          <w:sz w:val="28"/>
          <w:szCs w:val="28"/>
        </w:rPr>
        <w:t xml:space="preserve"> младший школьный возраст. </w:t>
      </w:r>
      <w:proofErr w:type="gramStart"/>
      <w:r w:rsidR="000A5E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0A5E1B">
        <w:rPr>
          <w:rFonts w:ascii="Times New Roman" w:hAnsi="Times New Roman" w:cs="Times New Roman"/>
          <w:sz w:val="28"/>
          <w:szCs w:val="28"/>
        </w:rPr>
        <w:t xml:space="preserve">.: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Айрис-пресс,2010. </w:t>
      </w:r>
    </w:p>
    <w:p w:rsidR="0029662E" w:rsidRPr="000A5E1B" w:rsidRDefault="00FA2250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5E1B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Коррекционно-развивающая работа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В логопедической работе трад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иционно большое внимание (кроме </w:t>
      </w:r>
      <w:r w:rsidRPr="000A5E1B">
        <w:rPr>
          <w:rFonts w:ascii="Times New Roman" w:hAnsi="Times New Roman" w:cs="Times New Roman"/>
          <w:sz w:val="28"/>
          <w:szCs w:val="28"/>
        </w:rPr>
        <w:t>речи, разумеется) направлено на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активизацию процессов мышления </w:t>
      </w:r>
      <w:r w:rsidRPr="000A5E1B">
        <w:rPr>
          <w:rFonts w:ascii="Times New Roman" w:hAnsi="Times New Roman" w:cs="Times New Roman"/>
          <w:sz w:val="28"/>
          <w:szCs w:val="28"/>
        </w:rPr>
        <w:t>и улучшение моторики пальцев рук. Но н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едостаточное внимание уделяется </w:t>
      </w:r>
      <w:r w:rsidRPr="000A5E1B">
        <w:rPr>
          <w:rFonts w:ascii="Times New Roman" w:hAnsi="Times New Roman" w:cs="Times New Roman"/>
          <w:sz w:val="28"/>
          <w:szCs w:val="28"/>
        </w:rPr>
        <w:t xml:space="preserve">общим движениям тела и совершенствованию 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эмоционально-волевых процессов. </w:t>
      </w:r>
      <w:r w:rsidRPr="000A5E1B">
        <w:rPr>
          <w:rFonts w:ascii="Times New Roman" w:hAnsi="Times New Roman" w:cs="Times New Roman"/>
          <w:sz w:val="28"/>
          <w:szCs w:val="28"/>
        </w:rPr>
        <w:t>Помощь педагога-психолога поможе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т восполнить пробел в работе по </w:t>
      </w:r>
      <w:r w:rsidRPr="000A5E1B">
        <w:rPr>
          <w:rFonts w:ascii="Times New Roman" w:hAnsi="Times New Roman" w:cs="Times New Roman"/>
          <w:sz w:val="28"/>
          <w:szCs w:val="28"/>
        </w:rPr>
        <w:t>усовершенствованию эмоционально-ли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чностной сферы детей. Если есть </w:t>
      </w:r>
      <w:r w:rsidRPr="000A5E1B">
        <w:rPr>
          <w:rFonts w:ascii="Times New Roman" w:hAnsi="Times New Roman" w:cs="Times New Roman"/>
          <w:sz w:val="28"/>
          <w:szCs w:val="28"/>
        </w:rPr>
        <w:t>заметные результаты в работе над ды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ханием, слуховым или зрительным </w:t>
      </w:r>
      <w:r w:rsidRPr="000A5E1B">
        <w:rPr>
          <w:rFonts w:ascii="Times New Roman" w:hAnsi="Times New Roman" w:cs="Times New Roman"/>
          <w:sz w:val="28"/>
          <w:szCs w:val="28"/>
        </w:rPr>
        <w:t>вниманием, в способности детей чувств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овать и понимать других, то это благотворно скажется и на речи. </w:t>
      </w:r>
      <w:r w:rsidRPr="000A5E1B">
        <w:rPr>
          <w:rFonts w:ascii="Times New Roman" w:hAnsi="Times New Roman" w:cs="Times New Roman"/>
          <w:sz w:val="28"/>
          <w:szCs w:val="28"/>
        </w:rPr>
        <w:t>В связи с этим работа в группе де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тей 5-6 лет с ОНР направлена на </w:t>
      </w:r>
      <w:r w:rsidRPr="000A5E1B">
        <w:rPr>
          <w:rFonts w:ascii="Times New Roman" w:hAnsi="Times New Roman" w:cs="Times New Roman"/>
          <w:sz w:val="28"/>
          <w:szCs w:val="28"/>
        </w:rPr>
        <w:t>развитие эмоционально-волев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ой сферы. </w:t>
      </w:r>
      <w:r w:rsidRPr="000A5E1B">
        <w:rPr>
          <w:rFonts w:ascii="Times New Roman" w:hAnsi="Times New Roman" w:cs="Times New Roman"/>
          <w:sz w:val="28"/>
          <w:szCs w:val="28"/>
        </w:rPr>
        <w:t>Занятия проводятся с октября по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апрель, 1 раз в неделю и имеют </w:t>
      </w:r>
      <w:r w:rsidRPr="000A5E1B">
        <w:rPr>
          <w:rFonts w:ascii="Times New Roman" w:hAnsi="Times New Roman" w:cs="Times New Roman"/>
          <w:sz w:val="28"/>
          <w:szCs w:val="28"/>
        </w:rPr>
        <w:t>следующую структуру.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Структура занятия по развитию эмоционально-личностной сферы.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1. Ритуал входа.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2. Круг (организационный момент) - приветствие, разговор о теме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занятия, информационная часть.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3. Игра, упражнение, танец.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4. Рисунок, обсуждение.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5. Ритуал выхода. Методические приемы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Релаксационные методы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Коммуникативные упражнения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Мимические и пантомимические этюды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Психомышечная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тренировка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>Элементы тренинга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Ролевые игры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Коммуникативные игры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Игры - драматизации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Рисунок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Танцевально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- двигательные техники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Музыкотерапия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Методическое оснащение по развитию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эмоционально-личностной</w:t>
      </w:r>
      <w:proofErr w:type="gramEnd"/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сферы в группе детей с ОНР.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Е.А. Коррекционно-развивающие занятия для детей старшего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дошкольного возраста: Методическое </w:t>
      </w:r>
      <w:r w:rsidR="000A5E1B">
        <w:rPr>
          <w:rFonts w:ascii="Times New Roman" w:hAnsi="Times New Roman" w:cs="Times New Roman"/>
          <w:sz w:val="28"/>
          <w:szCs w:val="28"/>
        </w:rPr>
        <w:t xml:space="preserve">пособие в помощь воспитателям и </w:t>
      </w:r>
      <w:r w:rsidRPr="000A5E1B">
        <w:rPr>
          <w:rFonts w:ascii="Times New Roman" w:hAnsi="Times New Roman" w:cs="Times New Roman"/>
          <w:sz w:val="28"/>
          <w:szCs w:val="28"/>
        </w:rPr>
        <w:t>психологам дошкольных учреждений - М.: ТЦ Сфера, 2002 г.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Н.Л. Кот и пес спешат на помощь - Ярославль: </w:t>
      </w:r>
      <w:r w:rsidRPr="000A5E1B">
        <w:rPr>
          <w:rFonts w:ascii="Times New Roman" w:hAnsi="Times New Roman" w:cs="Times New Roman"/>
          <w:sz w:val="28"/>
          <w:szCs w:val="28"/>
        </w:rPr>
        <w:t>«</w:t>
      </w:r>
      <w:r w:rsidR="0029662E" w:rsidRPr="000A5E1B">
        <w:rPr>
          <w:rFonts w:ascii="Times New Roman" w:hAnsi="Times New Roman" w:cs="Times New Roman"/>
          <w:sz w:val="28"/>
          <w:szCs w:val="28"/>
        </w:rPr>
        <w:t>Академия развития</w:t>
      </w:r>
      <w:r w:rsidRPr="000A5E1B">
        <w:rPr>
          <w:rFonts w:ascii="Times New Roman" w:hAnsi="Times New Roman" w:cs="Times New Roman"/>
          <w:sz w:val="28"/>
          <w:szCs w:val="28"/>
        </w:rPr>
        <w:t>»</w:t>
      </w:r>
      <w:r w:rsidR="00FA2250" w:rsidRPr="000A5E1B">
        <w:rPr>
          <w:rFonts w:ascii="Times New Roman" w:hAnsi="Times New Roman" w:cs="Times New Roman"/>
          <w:sz w:val="28"/>
          <w:szCs w:val="28"/>
        </w:rPr>
        <w:t xml:space="preserve">, </w:t>
      </w:r>
      <w:r w:rsidR="0029662E" w:rsidRPr="000A5E1B">
        <w:rPr>
          <w:rFonts w:ascii="Times New Roman" w:hAnsi="Times New Roman" w:cs="Times New Roman"/>
          <w:sz w:val="28"/>
          <w:szCs w:val="28"/>
        </w:rPr>
        <w:t>2000 г.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С.В. Крюковой, </w:t>
      </w:r>
      <w:proofErr w:type="spellStart"/>
      <w:r w:rsidR="0029662E" w:rsidRPr="000A5E1B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Н.П. </w:t>
      </w:r>
      <w:r w:rsidRPr="000A5E1B">
        <w:rPr>
          <w:rFonts w:ascii="Times New Roman" w:hAnsi="Times New Roman" w:cs="Times New Roman"/>
          <w:sz w:val="28"/>
          <w:szCs w:val="28"/>
        </w:rPr>
        <w:t>«</w:t>
      </w:r>
      <w:r w:rsidR="0029662E" w:rsidRPr="000A5E1B">
        <w:rPr>
          <w:rFonts w:ascii="Times New Roman" w:hAnsi="Times New Roman" w:cs="Times New Roman"/>
          <w:sz w:val="28"/>
          <w:szCs w:val="28"/>
        </w:rPr>
        <w:t>Удивляюсь, злюсь, боюсь, хвастаюсь и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радуюсь</w:t>
      </w:r>
      <w:r w:rsidRPr="000A5E1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9662E" w:rsidRPr="000A5E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9662E" w:rsidRPr="000A5E1B">
        <w:rPr>
          <w:rFonts w:ascii="Times New Roman" w:hAnsi="Times New Roman" w:cs="Times New Roman"/>
          <w:sz w:val="28"/>
          <w:szCs w:val="28"/>
        </w:rPr>
        <w:t>-М.Генезис,2011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Лебеденко Е. Н. Развитие самосознания и индивидуальности. Выпуск 1. Какой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я? Творческая тетрадь. - М.: Прометей, 2003 г.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- </w:t>
      </w:r>
      <w:r w:rsidR="0029662E" w:rsidRPr="000A5E1B">
        <w:rPr>
          <w:rFonts w:ascii="Times New Roman" w:hAnsi="Times New Roman" w:cs="Times New Roman"/>
          <w:sz w:val="28"/>
          <w:szCs w:val="28"/>
        </w:rPr>
        <w:t>Лебеденко Е. Н. Развитие самосознания и индивидуальности. Выпуск 1. Какой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я? Методическое руководство. - М.: Прометей; Книголюб, 2003 г.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Яковлева Е. Л., Трофимова И. П. Программа развития творческого потенциала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в старшем дошкольном возрасте. 1997 г. 2.2. Календарно-тематическое планирование по программе С.В</w:t>
      </w:r>
      <w:r w:rsidRPr="000A5E1B">
        <w:rPr>
          <w:rFonts w:ascii="Times New Roman" w:hAnsi="Times New Roman" w:cs="Times New Roman"/>
          <w:sz w:val="28"/>
          <w:szCs w:val="28"/>
        </w:rPr>
        <w:t xml:space="preserve">. Крюковой,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Н.П. «</w:t>
      </w:r>
      <w:r w:rsidR="0029662E" w:rsidRPr="000A5E1B">
        <w:rPr>
          <w:rFonts w:ascii="Times New Roman" w:hAnsi="Times New Roman" w:cs="Times New Roman"/>
          <w:sz w:val="28"/>
          <w:szCs w:val="28"/>
        </w:rPr>
        <w:t>Удивляюсь, злюсь, боюсь, хвастаюсь и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Р</w:t>
      </w:r>
      <w:r w:rsidR="0029662E" w:rsidRPr="000A5E1B">
        <w:rPr>
          <w:rFonts w:ascii="Times New Roman" w:hAnsi="Times New Roman" w:cs="Times New Roman"/>
          <w:sz w:val="28"/>
          <w:szCs w:val="28"/>
        </w:rPr>
        <w:t>адуюсь</w:t>
      </w:r>
      <w:r w:rsidRPr="000A5E1B">
        <w:rPr>
          <w:rFonts w:ascii="Times New Roman" w:hAnsi="Times New Roman" w:cs="Times New Roman"/>
          <w:sz w:val="28"/>
          <w:szCs w:val="28"/>
        </w:rPr>
        <w:t>»</w:t>
      </w:r>
    </w:p>
    <w:p w:rsidR="00CE1BE9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0A5E1B">
        <w:rPr>
          <w:rFonts w:ascii="Times New Roman" w:hAnsi="Times New Roman" w:cs="Times New Roman"/>
          <w:sz w:val="28"/>
          <w:szCs w:val="28"/>
        </w:rPr>
        <w:t xml:space="preserve"> через создание зоны ближайшего развития способствовать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 xml:space="preserve">психическому и личностному росту ребенка и тем самым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помогать ему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адаптироваться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 xml:space="preserve"> к условиям дошкольного учреждения. Ввести ребенка в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сложный мир человеческих эмоций, помочь прожить определенное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эмоциональное состояние, объяснить, что оно обозначает, и дать ему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словесное наименование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62E" w:rsidRPr="000A5E1B" w:rsidRDefault="00CE1BE9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соответствии с этой целью формулируются </w:t>
      </w:r>
      <w:r w:rsidR="0029662E" w:rsidRPr="000A5E1B">
        <w:rPr>
          <w:rFonts w:ascii="Times New Roman" w:hAnsi="Times New Roman" w:cs="Times New Roman"/>
          <w:b/>
          <w:sz w:val="28"/>
          <w:szCs w:val="28"/>
        </w:rPr>
        <w:t>задачи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— сформировать чувство принадлежности к группе, помочь ребенку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почувствовать себя более защищенным;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— развивать навыки социального поведения;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— способствовать повышению уверенности в себе и развитию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самостоятельности;</w:t>
      </w:r>
    </w:p>
    <w:p w:rsidR="0029662E" w:rsidRPr="000A5E1B" w:rsidRDefault="0029662E" w:rsidP="000A5E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— формировать позитивное отношение к своему </w:t>
      </w:r>
      <w:r w:rsidR="00CE1BE9" w:rsidRPr="000A5E1B">
        <w:rPr>
          <w:rFonts w:ascii="Times New Roman" w:hAnsi="Times New Roman" w:cs="Times New Roman"/>
          <w:sz w:val="28"/>
          <w:szCs w:val="28"/>
        </w:rPr>
        <w:t>«</w:t>
      </w:r>
      <w:r w:rsidRPr="000A5E1B">
        <w:rPr>
          <w:rFonts w:ascii="Times New Roman" w:hAnsi="Times New Roman" w:cs="Times New Roman"/>
          <w:sz w:val="28"/>
          <w:szCs w:val="28"/>
        </w:rPr>
        <w:t>Я</w:t>
      </w:r>
      <w:r w:rsidR="00CE1BE9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>;</w:t>
      </w:r>
    </w:p>
    <w:p w:rsidR="00D245B4" w:rsidRPr="000A5E1B" w:rsidRDefault="00015838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Программа рассчитана на детей дошкольного возраста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. 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Занятия проводятся в </w:t>
      </w:r>
      <w:r w:rsidRPr="000A5E1B">
        <w:rPr>
          <w:rFonts w:ascii="Times New Roman" w:hAnsi="Times New Roman" w:cs="Times New Roman"/>
          <w:sz w:val="28"/>
          <w:szCs w:val="28"/>
        </w:rPr>
        <w:t>первой половине в индивидуальной, подгрупповой и групповой форме</w:t>
      </w:r>
      <w:r w:rsidR="0029662E" w:rsidRPr="000A5E1B">
        <w:rPr>
          <w:rFonts w:ascii="Times New Roman" w:hAnsi="Times New Roman" w:cs="Times New Roman"/>
          <w:sz w:val="28"/>
          <w:szCs w:val="28"/>
        </w:rPr>
        <w:t>. Максимальное количест</w:t>
      </w:r>
      <w:r w:rsidR="00CE1BE9" w:rsidRPr="000A5E1B">
        <w:rPr>
          <w:rFonts w:ascii="Times New Roman" w:hAnsi="Times New Roman" w:cs="Times New Roman"/>
          <w:sz w:val="28"/>
          <w:szCs w:val="28"/>
        </w:rPr>
        <w:t>во детей в группе — 1</w:t>
      </w:r>
      <w:r w:rsidRPr="000A5E1B">
        <w:rPr>
          <w:rFonts w:ascii="Times New Roman" w:hAnsi="Times New Roman" w:cs="Times New Roman"/>
          <w:sz w:val="28"/>
          <w:szCs w:val="28"/>
        </w:rPr>
        <w:t>7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Pr="000A5E1B">
        <w:rPr>
          <w:rFonts w:ascii="Times New Roman" w:hAnsi="Times New Roman" w:cs="Times New Roman"/>
          <w:sz w:val="28"/>
          <w:szCs w:val="28"/>
        </w:rPr>
        <w:t xml:space="preserve">Работу по программе </w:t>
      </w:r>
      <w:r w:rsidR="0029662E" w:rsidRPr="000A5E1B">
        <w:rPr>
          <w:rFonts w:ascii="Times New Roman" w:hAnsi="Times New Roman" w:cs="Times New Roman"/>
          <w:sz w:val="28"/>
          <w:szCs w:val="28"/>
        </w:rPr>
        <w:t>рекоменду</w:t>
      </w:r>
      <w:r w:rsidRPr="000A5E1B">
        <w:rPr>
          <w:rFonts w:ascii="Times New Roman" w:hAnsi="Times New Roman" w:cs="Times New Roman"/>
          <w:sz w:val="28"/>
          <w:szCs w:val="28"/>
        </w:rPr>
        <w:t>ется</w:t>
      </w:r>
      <w:r w:rsidR="0029662E" w:rsidRPr="000A5E1B">
        <w:rPr>
          <w:rFonts w:ascii="Times New Roman" w:hAnsi="Times New Roman" w:cs="Times New Roman"/>
          <w:sz w:val="28"/>
          <w:szCs w:val="28"/>
        </w:rPr>
        <w:t xml:space="preserve"> начинать в ноябре, после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="0029662E" w:rsidRPr="000A5E1B">
        <w:rPr>
          <w:rFonts w:ascii="Times New Roman" w:hAnsi="Times New Roman" w:cs="Times New Roman"/>
          <w:sz w:val="28"/>
          <w:szCs w:val="28"/>
        </w:rPr>
        <w:t>завершения пе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риода адаптации детей в группе. </w:t>
      </w:r>
      <w:r w:rsidR="0029662E" w:rsidRPr="000A5E1B">
        <w:rPr>
          <w:rFonts w:ascii="Times New Roman" w:hAnsi="Times New Roman" w:cs="Times New Roman"/>
          <w:sz w:val="28"/>
          <w:szCs w:val="28"/>
        </w:rPr>
        <w:t>Тематика и планы занятий могут ме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няться в зависимости от задач и </w:t>
      </w:r>
      <w:r w:rsidR="0029662E" w:rsidRPr="000A5E1B">
        <w:rPr>
          <w:rFonts w:ascii="Times New Roman" w:hAnsi="Times New Roman" w:cs="Times New Roman"/>
          <w:sz w:val="28"/>
          <w:szCs w:val="28"/>
        </w:rPr>
        <w:t>проблем каждой конкретной группы детей.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Приемы подачи материалов могут </w:t>
      </w:r>
      <w:r w:rsidR="0029662E" w:rsidRPr="000A5E1B">
        <w:rPr>
          <w:rFonts w:ascii="Times New Roman" w:hAnsi="Times New Roman" w:cs="Times New Roman"/>
          <w:sz w:val="28"/>
          <w:szCs w:val="28"/>
        </w:rPr>
        <w:t>меняться в зависимости от состава и</w:t>
      </w:r>
      <w:r w:rsidR="00CE1BE9" w:rsidRPr="000A5E1B">
        <w:rPr>
          <w:rFonts w:ascii="Times New Roman" w:hAnsi="Times New Roman" w:cs="Times New Roman"/>
          <w:sz w:val="28"/>
          <w:szCs w:val="28"/>
        </w:rPr>
        <w:t xml:space="preserve"> особенностей каждой конкретной </w:t>
      </w:r>
      <w:r w:rsidR="0029662E" w:rsidRPr="000A5E1B">
        <w:rPr>
          <w:rFonts w:ascii="Times New Roman" w:hAnsi="Times New Roman" w:cs="Times New Roman"/>
          <w:sz w:val="28"/>
          <w:szCs w:val="28"/>
        </w:rPr>
        <w:t>группы детей.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Длительность занятий: 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-4 года-не более 15 минут,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-5-го года жизни – не более 20-ти минут,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-6-го года жизни – не более 20-25 минут,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-7-го года жизни – не более 25 минут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Методы: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сказкотреапия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, музыкальная терапия, танцевальная терапия, песочная терапия, проективное рисование,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поведенческая терапия, аутотренинги.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Структура программы коррекционно</w:t>
      </w:r>
      <w:r w:rsidR="00FA2250" w:rsidRPr="000A5E1B">
        <w:rPr>
          <w:rFonts w:ascii="Times New Roman" w:hAnsi="Times New Roman" w:cs="Times New Roman"/>
          <w:sz w:val="28"/>
          <w:szCs w:val="28"/>
        </w:rPr>
        <w:t>-развивающей</w:t>
      </w:r>
      <w:r w:rsidRPr="000A5E1B">
        <w:rPr>
          <w:rFonts w:ascii="Times New Roman" w:hAnsi="Times New Roman" w:cs="Times New Roman"/>
          <w:sz w:val="28"/>
          <w:szCs w:val="28"/>
        </w:rPr>
        <w:t xml:space="preserve"> работы:</w:t>
      </w:r>
    </w:p>
    <w:p w:rsidR="00D245B4" w:rsidRPr="000A5E1B" w:rsidRDefault="00D245B4" w:rsidP="006528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Этап объективных трудностей.</w:t>
      </w:r>
    </w:p>
    <w:p w:rsidR="00D245B4" w:rsidRPr="000A5E1B" w:rsidRDefault="00D245B4" w:rsidP="006528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Основная коррекционная работа по преодолению недостатков развития эмоционального интеллекта у детей младшего школьного возраста с нарушениями зрения, состоит из 2 блоков: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1 Блок направлен на создание условий для развития понимания, идентификации, дифференциации и контроля базовых эмоций.</w:t>
      </w:r>
    </w:p>
    <w:p w:rsidR="00D245B4" w:rsidRPr="000A5E1B" w:rsidRDefault="00D245B4" w:rsidP="006528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lastRenderedPageBreak/>
        <w:t>2 Блок направлен на создание условий для развития понимания высших эмоций, чувств, адекватной самооценки, повышения внутреннего самоконтроля.</w:t>
      </w:r>
    </w:p>
    <w:p w:rsidR="0065289F" w:rsidRPr="0065289F" w:rsidRDefault="00D245B4" w:rsidP="0065289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 Заключительный этап.</w:t>
      </w:r>
    </w:p>
    <w:p w:rsidR="00DF78D5" w:rsidRPr="000A5E1B" w:rsidRDefault="00DF78D5" w:rsidP="00DF78D5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F78D5">
        <w:rPr>
          <w:rFonts w:ascii="Times New Roman" w:eastAsia="Calibri" w:hAnsi="Times New Roman" w:cs="Times New Roman"/>
          <w:b/>
          <w:sz w:val="28"/>
          <w:szCs w:val="28"/>
        </w:rPr>
        <w:t>2.2.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15838" w:rsidRPr="00DF78D5">
        <w:rPr>
          <w:rFonts w:ascii="Times New Roman" w:eastAsia="Calibri" w:hAnsi="Times New Roman" w:cs="Times New Roman"/>
          <w:b/>
          <w:sz w:val="28"/>
          <w:szCs w:val="28"/>
        </w:rPr>
        <w:t>План-сетка реализации коррекционной программы</w:t>
      </w:r>
      <w:r w:rsidR="00015838" w:rsidRPr="000A5E1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253"/>
        <w:gridCol w:w="2612"/>
        <w:gridCol w:w="3436"/>
        <w:gridCol w:w="1265"/>
      </w:tblGrid>
      <w:tr w:rsidR="00015838" w:rsidRPr="000A5E1B" w:rsidTr="00AD52F4">
        <w:trPr>
          <w:trHeight w:val="667"/>
        </w:trPr>
        <w:tc>
          <w:tcPr>
            <w:tcW w:w="11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 занятий</w:t>
            </w:r>
          </w:p>
        </w:tc>
        <w:tc>
          <w:tcPr>
            <w:tcW w:w="17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форм работы, упражнений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занятий</w:t>
            </w:r>
          </w:p>
        </w:tc>
      </w:tr>
      <w:tr w:rsidR="00015838" w:rsidRPr="000A5E1B" w:rsidTr="00AD52F4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Этап объективных трудностей</w:t>
            </w:r>
          </w:p>
        </w:tc>
      </w:tr>
      <w:tr w:rsidR="00015838" w:rsidRPr="000A5E1B" w:rsidTr="00AD52F4">
        <w:tc>
          <w:tcPr>
            <w:tcW w:w="11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«Знакомство».</w:t>
            </w:r>
          </w:p>
        </w:tc>
        <w:tc>
          <w:tcPr>
            <w:tcW w:w="1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благоприятного психологического климата в группе, нахождение сходств у всех участников группы для качественного улучшения взаимодействия, первоначальная диагностика психологической атмосферы в группе</w:t>
            </w:r>
          </w:p>
        </w:tc>
        <w:tc>
          <w:tcPr>
            <w:tcW w:w="17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ритуала приветствия.</w:t>
            </w:r>
          </w:p>
          <w:p w:rsidR="00015838" w:rsidRPr="000A5E1B" w:rsidRDefault="00015838" w:rsidP="00AD5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«Давай познакомимся»</w:t>
            </w:r>
          </w:p>
          <w:p w:rsidR="00015838" w:rsidRPr="000A5E1B" w:rsidRDefault="00015838" w:rsidP="00AD5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«Поиск общего»</w:t>
            </w:r>
          </w:p>
          <w:p w:rsidR="00015838" w:rsidRPr="000A5E1B" w:rsidRDefault="00015838" w:rsidP="00AD5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«Слепые фигуры»</w:t>
            </w:r>
          </w:p>
          <w:p w:rsidR="00015838" w:rsidRPr="000A5E1B" w:rsidRDefault="00015838" w:rsidP="00AD5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«Мне сегодня</w:t>
            </w:r>
            <w:proofErr w:type="gramStart"/>
            <w:r w:rsidRPr="000A5E1B">
              <w:rPr>
                <w:rFonts w:ascii="Times New Roman" w:eastAsia="Calibri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ритуала прощания.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0A5E1B" w:rsidTr="00AD52F4">
        <w:trPr>
          <w:trHeight w:val="2324"/>
        </w:trPr>
        <w:tc>
          <w:tcPr>
            <w:tcW w:w="11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– друзья».</w:t>
            </w:r>
          </w:p>
        </w:tc>
        <w:tc>
          <w:tcPr>
            <w:tcW w:w="1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осознания каждым участником своей роли и функций в группе, развитие умения работать в команде, сплочение группы вокруг сверхзадачи</w:t>
            </w:r>
          </w:p>
        </w:tc>
        <w:tc>
          <w:tcPr>
            <w:tcW w:w="17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Рисунок «Наша планета»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сочинение </w:t>
            </w:r>
            <w:proofErr w:type="gramStart"/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сказки про планету</w:t>
            </w:r>
            <w:proofErr w:type="gramEnd"/>
            <w:r w:rsidRPr="000A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Презентация планеты и обсуждение её жителей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  <w:p w:rsidR="00015838" w:rsidRPr="000A5E1B" w:rsidRDefault="00015838" w:rsidP="000A5E1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0A5E1B" w:rsidRDefault="00015838" w:rsidP="000A5E1B">
            <w:pPr>
              <w:spacing w:before="7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A5E1B" w:rsidP="00AD52F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 w:rsidR="00015838" w:rsidRPr="00AD5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 коррекционный этап (1 блок)</w:t>
            </w:r>
          </w:p>
        </w:tc>
      </w:tr>
      <w:tr w:rsidR="00015838" w:rsidRPr="00AD52F4" w:rsidTr="000A5E1B">
        <w:tc>
          <w:tcPr>
            <w:tcW w:w="11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такое эмоции?».</w:t>
            </w:r>
          </w:p>
        </w:tc>
        <w:tc>
          <w:tcPr>
            <w:tcW w:w="13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сферы осознания эмоций, чувств и переживаний как своих, так и других людей, развитие идентификации эмоций.</w:t>
            </w:r>
          </w:p>
        </w:tc>
        <w:tc>
          <w:tcPr>
            <w:tcW w:w="17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«Компас эмоций» 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«Коробочка эмоций»,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«Послушай», 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«Мимическая гимнастика».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5289F" w:rsidRDefault="0065289F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256"/>
        <w:gridCol w:w="65"/>
        <w:gridCol w:w="2546"/>
        <w:gridCol w:w="57"/>
        <w:gridCol w:w="3379"/>
        <w:gridCol w:w="450"/>
        <w:gridCol w:w="813"/>
      </w:tblGrid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FA2250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D245B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«Радость это»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радости, расширение сферы осознания данной эмоции и повышения уровня идентификации эмоций.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«Дорисуй эмоцию»,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«Пантомима»,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Двигательная драматизация под музыку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Релаксационное упражнение «У моря»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«Быть радостным – </w:t>
            </w:r>
            <w:proofErr w:type="gram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</w:t>
            </w:r>
            <w:proofErr w:type="gram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радости. Обучение адекватным способам выражения эмоций.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«Я сегодня рад, потому что…»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Сочинение на тему «У меня счастливый день»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«Хорошее настроение»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A5E1B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 w:rsidR="00AD52F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«Печаль это».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эмоции печали,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«Что такое печаль?»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«Эмоции»,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«Испорченный телефон»,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Психогиманастика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 поляне»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«Я сейчас»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«Бороться с печалью легко»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печали. Обучение адекватным способам выражения эмоций и преодоления их негативного воздействия.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 «Как преодолеть печаль?»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«Копилка достижений»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«Три года»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«Печали нет»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«Гнев и злость».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эмоций гнева и злости, расширение сферы осознания данных эмоций и повышение уровня внутренне эмоциональной рефлексии.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«Я и моё настроение»,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«Упрямое зеркало»,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«Закончи историю»,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«Солнечный зайчик».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45B4" w:rsidRPr="00AD52F4" w:rsidTr="0065289F">
        <w:trPr>
          <w:trHeight w:val="3599"/>
        </w:trPr>
        <w:tc>
          <w:tcPr>
            <w:tcW w:w="1179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«Преодоление гнева»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выражать эмоцию гнева. Обучение адекватным способам контроля негативных эмоций и повышение уровня осознанности при реагировании на стрессовые ситуации.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«Листок гнева»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«Мешочек криков»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«Сигналы гнева»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«Добрые слова»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 (обратная связь)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«Страх это»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эмоции страха,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«Страх это?»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«Нарисуй свой страх»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и обсуждение рисунков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«Спаси друга от страха»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ничего не боюсь»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страх. Обучение методам борьбы со страхами. Коррекция уже сформировавшихся страхов и преодоление тревожных состояний.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«Нарисуй победу над страхом»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«Мой страх тоже боится»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Аутотренинг 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«Презрение».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презрения,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«Приятное </w:t>
            </w:r>
            <w:proofErr w:type="gramStart"/>
            <w:r w:rsidR="00D245B4" w:rsidRPr="00AD52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еприятное»,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</w:t>
            </w:r>
            <w:proofErr w:type="gram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Радостный</w:t>
            </w:r>
            <w:proofErr w:type="gram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злой»,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«Эмоции».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«Мне не нравится то, что</w:t>
            </w:r>
            <w:proofErr w:type="gram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</w:t>
            </w:r>
            <w:proofErr w:type="gramEnd"/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прячу своё презрение»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презрения. Обучение адекватным способам выражения эмоций и преодоления их негативного воздействия.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«Мне не нравится, когда человек</w:t>
            </w:r>
            <w:proofErr w:type="gram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 «Почему люди могут плохо поступать»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proofErr w:type="gram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Прощенное</w:t>
            </w:r>
            <w:proofErr w:type="gramEnd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 воскресение»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FA2250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FA2250" w:rsidRPr="00AD52F4" w:rsidRDefault="00FA2250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«Отвращение»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понимания отвращения,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Упражнение «Пантомима»,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«Кого куда?»,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«Крошка Енот»,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«Художники»,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015838" w:rsidRPr="00AD52F4" w:rsidTr="0065289F">
        <w:tc>
          <w:tcPr>
            <w:tcW w:w="11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AD52F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 w:rsidR="0065289F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«Удивление-это»</w:t>
            </w:r>
          </w:p>
        </w:tc>
        <w:tc>
          <w:tcPr>
            <w:tcW w:w="13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эмоции удивления,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179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«Испорченный телефон»,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«Эмоции»,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 поляне»,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«Что случилось?»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66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D245B4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FA2250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5E1B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 w:rsidR="00AD52F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«Удивительный мир»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способности точно распознавать и выражать эмоцию удивления. Развитие устойчивых форм выражения эмоций. 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«Погода изменилась»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«Покажи удивление»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«Фантазии»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«Закончи предложения»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D245B4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«Стыд это».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стыда,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«Я и моё настроение»,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Психогимнастика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«Солнечный зайчик»,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«Упрямое зеркало»,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«Закончи историю».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D245B4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«Мне стыдно, но я исправлюсь»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стыда. Обучение адекватным способам выражения эмоций и преодоления их негативного воздействия.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 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«Прожектор»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«Мне стыдно, когда я</w:t>
            </w:r>
            <w:proofErr w:type="gram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«Критик и защитник»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45B4" w:rsidRPr="00AD52F4" w:rsidTr="004652BC">
        <w:trPr>
          <w:trHeight w:val="3446"/>
        </w:trPr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«Интерес».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интереса, расширение сферы осознания данной эмоции и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внутренней эмоциональной рефлексии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Мимическая гимнастика,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«Прорвись в круг»,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Развивающая игра «Эмоции»,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«Что было бы если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бы».</w:t>
            </w:r>
          </w:p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D245B4" w:rsidRPr="00AD52F4" w:rsidRDefault="00D245B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hideMark/>
          </w:tcPr>
          <w:p w:rsidR="00D245B4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AD52F4" w:rsidP="0065289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 w:rsidR="0065289F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интереса»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интереса. Обучение адекватным способам выражения эмоций и стимуляция познавательного интереса, мотивации к развитию.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Игра «Что случилось?»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«Интересная страна»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Рисунок «Заинтересованное лицо»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 «Мне интересно, когда</w:t>
            </w:r>
            <w:proofErr w:type="gram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«Спокойствие»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спокойствия,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«Испорченный телефон»,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«Рядом с нами»,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«Помоги найти»,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Упражнение «Приятные воспоминания». 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«Обида»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обиды. Обучение адекватным способам выражения эмоций и преодоления их негативного воздействия.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 «Что такое обида»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«Прикосновение к обиде»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«Рюкзак с обидами»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«Воздушный шарик»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«Зависть»</w:t>
            </w:r>
          </w:p>
        </w:tc>
        <w:tc>
          <w:tcPr>
            <w:tcW w:w="13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точно распознавать и выражать эмоцию зависти. Обучение адекватным способам выражения эмоций и преодоления их негативного воздействия.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Ритуал приветствия 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 «Что такое зависть?»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«Черная и белая зависть»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«Избавься от комплексов»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Релаксационное упражнение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42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5289F" w:rsidRDefault="0065289F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85"/>
        <w:gridCol w:w="235"/>
        <w:gridCol w:w="2604"/>
        <w:gridCol w:w="140"/>
        <w:gridCol w:w="3689"/>
        <w:gridCol w:w="140"/>
        <w:gridCol w:w="673"/>
      </w:tblGrid>
      <w:tr w:rsidR="00015838" w:rsidRPr="00AD52F4" w:rsidTr="00015838">
        <w:tc>
          <w:tcPr>
            <w:tcW w:w="1213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«Я умею быть благодарным»</w:t>
            </w:r>
          </w:p>
        </w:tc>
        <w:tc>
          <w:tcPr>
            <w:tcW w:w="13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понимания благодарности, расширение сферы осознания данной эмоции и повышение уровня внутренней эмоциональной рефлексии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«Благодарность»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Творческое упражнение «Поможем другу»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«Благодарность без слов»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500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AD52F4" w:rsidP="00AD52F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 w:rsidR="00015838" w:rsidRPr="00AD5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 коррекционный этап (2 блок)</w:t>
            </w:r>
          </w:p>
        </w:tc>
      </w:tr>
      <w:tr w:rsidR="00015838" w:rsidRPr="00AD52F4" w:rsidTr="00AD52F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«Понимание эмоций»</w:t>
            </w:r>
          </w:p>
        </w:tc>
        <w:tc>
          <w:tcPr>
            <w:tcW w:w="155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понимания причин эмоций, их идентификации и повышение уровня </w:t>
            </w: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способности понимать сложные эмоции и переходы эмоции от одной стадии к другой, способность узнавать причины эмоций.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«Лица»,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Мимическая гимнастика,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Развивающая игра «Сказка»,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«Испорченный телефон»,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«Нарисуй обиду».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AD52F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«Управляем эмоциями»</w:t>
            </w:r>
          </w:p>
        </w:tc>
        <w:tc>
          <w:tcPr>
            <w:tcW w:w="155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регуляции эмоций, развитие эмоциональной устойчивости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Дыхательные упражнения,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«Стряхни»,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«Нарисуй эмоцию»,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«Волшебный мешочек».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D245B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AD52F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«Управляем эмоциями 2»</w:t>
            </w:r>
          </w:p>
        </w:tc>
        <w:tc>
          <w:tcPr>
            <w:tcW w:w="155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осознанности проявления эмоций, развитие 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«Лото настроений»,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истории под музыку,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«Чудесный сон котенка»,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«Способы повышения настроения».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D245B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не тревожусь»</w:t>
            </w:r>
          </w:p>
        </w:tc>
        <w:tc>
          <w:tcPr>
            <w:tcW w:w="155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Снятие тревожности, нервного напряжения. Познакомить учащихся с упражнениями на расслабление.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D5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навыков владения собой в критических ситуациях</w:t>
            </w:r>
          </w:p>
        </w:tc>
        <w:tc>
          <w:tcPr>
            <w:tcW w:w="200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Гимнастика «Правильное дыхание»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«Расслабление мышц»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«Меняем настроение»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«Медитация» 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5289F" w:rsidRDefault="0065289F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86"/>
        <w:gridCol w:w="2979"/>
        <w:gridCol w:w="3828"/>
        <w:gridCol w:w="673"/>
      </w:tblGrid>
      <w:tr w:rsidR="00015838" w:rsidRPr="00AD52F4" w:rsidTr="00D245B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«Управление тревогой»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Снятие тревожности, нервного напряжения. Познакомить учащихся с упражнениями на расслабление.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AD5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навыков владения собой в критических ситуациях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AD52F4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15838" w:rsidRPr="00AD52F4">
              <w:rPr>
                <w:rFonts w:ascii="Times New Roman" w:hAnsi="Times New Roman" w:cs="Times New Roman"/>
                <w:sz w:val="24"/>
                <w:szCs w:val="24"/>
              </w:rPr>
              <w:t>«Спрятанные проблемы»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«Продумай заранее»</w:t>
            </w: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«Домик»</w:t>
            </w: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«Школьная тревожность»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FA2250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D245B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«Контроль эмоций»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самоконтроля, повышение уровня 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Я-регуляции</w:t>
            </w:r>
            <w:proofErr w:type="gram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адаптивности и инициативности.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«Повтори движение»,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«Найди и промолчи»,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«Волна»,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«Слушаем тишину».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«Настроение»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идентификации эмоций, способности точно выражать и распознавать эмоции. Развитие способности понимать сложные и пролонгированные эмоции.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«Настроение»,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Упражнение «На что похоже моё настроение»,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«Называем чувства»,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«Разноцветное настроение».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чувств»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понимать сложные эмоции и чувства.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 уровня осведомленности о чувствах и развитие устойчивых форм их выражения.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 «Какие есть чувства?»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«Передай чувство»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«Руки знакомятся, руки ссорятся, руки мирятся»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«Опиши свои чувства»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Эмпатия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сферы осознания чувств и переживаний как своих, так и других людей, развитие способности к 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преодоление эмоционально-личностного эгоцентризма.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«Ласковое имя»,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«Зеркало»,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 «Опиши друга»,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«Переходы».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FA2250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AD52F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Эмпатия</w:t>
            </w:r>
            <w:proofErr w:type="spellEnd"/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способности к 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улучшение межличностных отношений в классе, преодоление коммуникативных трудностей.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Упражнение «Ты такой </w:t>
            </w:r>
            <w:proofErr w:type="gram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</w:t>
            </w:r>
            <w:proofErr w:type="gram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и я»,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«Встаньте те, кто»,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«Карусель»,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«Поделись со мной»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FA2250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«Принятие себя»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внутриличностного</w:t>
            </w:r>
            <w:proofErr w:type="spellEnd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интеллекта, а точнее осведомленности о собственных эмоциях, уверенности в себе, самоуважения и </w:t>
            </w:r>
            <w:proofErr w:type="spellStart"/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самоактуализации</w:t>
            </w:r>
            <w:proofErr w:type="spellEnd"/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Упражнение «Мои хорошие качества»,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Релаксационное упражнение «Заряд бодрости»,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«Приветствие короля»,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«Рисуем себя».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D245B4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«Самооценка и я»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Снижение уровня эмоциональной возбудимости. Развитие самооценки. Снижение уровня тревожности в ситуации общения.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приветствия: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«Комплименты»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«Я люблю себя за то, что»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«Метафора»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«Опиши игрушку»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Ритуал прощания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«Отношения с окружающими»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межличностного интеллекта, а точнее социальной ответственности и отношений в коллективе.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«Передай по кругу»,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Ролевая гимнастика,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«Пианино»,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Релаксационное упражнение «Аплодисменты»,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FA2250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AD52F4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5838"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«Управление стрессом».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устойчивости к стрессу, повышение уровня контроля побуждений.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Релаксационное упражнение «Раскачивающееся дерево»,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«Солнечный зайчик»,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«Моя злость»,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«Это я, узнай меня».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5838" w:rsidRPr="00AD52F4" w:rsidTr="00015838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«Решение конфликтов».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адаптации, формирование адекватных способов решения проблем, повышение гибкости в оценке реальности во время конфликта.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«Рукопожатие или поклон»,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«Телепатия»,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«Любящий взгляд»,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«Пожелания».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5289F" w:rsidRDefault="0065289F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086"/>
        <w:gridCol w:w="2979"/>
        <w:gridCol w:w="3828"/>
        <w:gridCol w:w="673"/>
      </w:tblGrid>
      <w:tr w:rsidR="00015838" w:rsidRPr="00AD52F4" w:rsidTr="00015838">
        <w:tc>
          <w:tcPr>
            <w:tcW w:w="500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left="-142"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Заключительный этап</w:t>
            </w:r>
          </w:p>
        </w:tc>
      </w:tr>
      <w:tr w:rsidR="00015838" w:rsidRPr="00AD52F4" w:rsidTr="00D245B4">
        <w:tc>
          <w:tcPr>
            <w:tcW w:w="10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мы сдружились?»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навыка умения работать в команде. Укрепление позитивной атмосферы в группе, сплочение коллектива. Создание условий для развития </w:t>
            </w:r>
            <w:proofErr w:type="spellStart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приветствия.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«Строй»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«Алфавит»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«Разговор через стекло»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sz w:val="24"/>
                <w:szCs w:val="24"/>
              </w:rPr>
              <w:t>Упражнение «Дерево настроения»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 (обратная связь).</w:t>
            </w:r>
          </w:p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Ритуал прощания.</w:t>
            </w:r>
          </w:p>
        </w:tc>
        <w:tc>
          <w:tcPr>
            <w:tcW w:w="3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015838" w:rsidRPr="00AD52F4" w:rsidRDefault="00015838" w:rsidP="00AD52F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5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652BC" w:rsidRPr="000A5E1B" w:rsidRDefault="004652BC" w:rsidP="004652BC">
      <w:pPr>
        <w:pStyle w:val="Default"/>
        <w:rPr>
          <w:sz w:val="28"/>
          <w:szCs w:val="28"/>
        </w:rPr>
      </w:pPr>
    </w:p>
    <w:p w:rsidR="00AD52F4" w:rsidRDefault="00AD52F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52BC" w:rsidRDefault="004652BC" w:rsidP="00AD52F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0A5E1B">
        <w:rPr>
          <w:b/>
          <w:bCs/>
          <w:sz w:val="28"/>
          <w:szCs w:val="28"/>
        </w:rPr>
        <w:t>III. Организационный раздел</w:t>
      </w:r>
      <w:r w:rsidR="00AD52F4">
        <w:rPr>
          <w:b/>
          <w:bCs/>
          <w:sz w:val="28"/>
          <w:szCs w:val="28"/>
        </w:rPr>
        <w:t xml:space="preserve">   </w:t>
      </w:r>
    </w:p>
    <w:p w:rsidR="00AD52F4" w:rsidRDefault="00AD52F4" w:rsidP="00AD52F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AD52F4" w:rsidRPr="000A5E1B" w:rsidRDefault="00AD52F4" w:rsidP="00AD52F4">
      <w:pPr>
        <w:pStyle w:val="Default"/>
        <w:spacing w:line="360" w:lineRule="auto"/>
        <w:jc w:val="center"/>
        <w:rPr>
          <w:sz w:val="28"/>
          <w:szCs w:val="28"/>
        </w:rPr>
      </w:pPr>
    </w:p>
    <w:p w:rsidR="00015838" w:rsidRPr="00AD52F4" w:rsidRDefault="004652BC" w:rsidP="00AD52F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2F4">
        <w:rPr>
          <w:rFonts w:ascii="Times New Roman" w:hAnsi="Times New Roman" w:cs="Times New Roman"/>
          <w:b/>
          <w:bCs/>
          <w:sz w:val="28"/>
          <w:szCs w:val="28"/>
        </w:rPr>
        <w:t>Материально – техническое обеспечение Программы</w:t>
      </w:r>
    </w:p>
    <w:p w:rsidR="00AD52F4" w:rsidRDefault="00AD52F4" w:rsidP="00AD52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52F4" w:rsidRPr="00AD52F4" w:rsidRDefault="00AD52F4" w:rsidP="00AD52F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E1B">
        <w:rPr>
          <w:rFonts w:ascii="Times New Roman" w:hAnsi="Times New Roman" w:cs="Times New Roman"/>
          <w:color w:val="000000"/>
          <w:sz w:val="28"/>
          <w:szCs w:val="28"/>
        </w:rPr>
        <w:t xml:space="preserve">Педагог-психолог использует в работе: ноутбук, принтер, ксерокс, сканер.  Групповые коррекционно-развивающие психологические занятия проводятся в групповых помещениях.  Работа по индивидуальным образовательным маршрутам проводится в кабинете педагога-психолога.  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5E1B">
        <w:rPr>
          <w:rFonts w:ascii="Times New Roman" w:hAnsi="Times New Roman" w:cs="Times New Roman"/>
          <w:color w:val="000000"/>
          <w:sz w:val="28"/>
          <w:szCs w:val="28"/>
        </w:rPr>
        <w:t xml:space="preserve">Кабинет педагога-психолога оборудован таким образом, чтобы способствовать реализации трех основных функций: диагностической, консультативной и коррекционно-развивающей.  Созданная </w:t>
      </w:r>
      <w:proofErr w:type="spellStart"/>
      <w:r w:rsidRPr="000A5E1B">
        <w:rPr>
          <w:rFonts w:ascii="Times New Roman" w:hAnsi="Times New Roman" w:cs="Times New Roman"/>
          <w:color w:val="000000"/>
          <w:sz w:val="28"/>
          <w:szCs w:val="28"/>
        </w:rPr>
        <w:t>пространственно</w:t>
      </w:r>
      <w:proofErr w:type="spellEnd"/>
      <w:r w:rsidRPr="000A5E1B">
        <w:rPr>
          <w:rFonts w:ascii="Times New Roman" w:hAnsi="Times New Roman" w:cs="Times New Roman"/>
          <w:color w:val="000000"/>
          <w:sz w:val="28"/>
          <w:szCs w:val="28"/>
        </w:rPr>
        <w:t xml:space="preserve">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  Зона для проведения индивидуальных </w:t>
      </w:r>
      <w:proofErr w:type="spellStart"/>
      <w:r w:rsidRPr="000A5E1B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Pr="000A5E1B">
        <w:rPr>
          <w:rFonts w:ascii="Times New Roman" w:hAnsi="Times New Roman" w:cs="Times New Roman"/>
          <w:color w:val="000000"/>
          <w:sz w:val="28"/>
          <w:szCs w:val="28"/>
        </w:rPr>
        <w:t xml:space="preserve"> – развивающих занятий хорошо освещена и включает в себя: столы детские; стулья детские.  Консультативная зона включает в себя: шкаф для хранения документов; документы, регламентирующие деятельность педагога – психолога; набор диагностических методик; стимульный материал для проведения диагностики.  В кабинете педагога-психолога также имеются: игрушки, способствующие установлению контакта с детьми; комплексы наглядных </w:t>
      </w:r>
      <w:r w:rsidRPr="000A5E1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материалов для психолого-педагогического обследования детей разных возрастных групп с разным уровнем сложности в каждой возрастной группе. </w:t>
      </w:r>
    </w:p>
    <w:p w:rsidR="00AD52F4" w:rsidRDefault="00AD52F4" w:rsidP="00AD52F4">
      <w:pPr>
        <w:pStyle w:val="a3"/>
        <w:autoSpaceDE w:val="0"/>
        <w:autoSpaceDN w:val="0"/>
        <w:adjustRightInd w:val="0"/>
        <w:spacing w:after="0" w:line="360" w:lineRule="auto"/>
        <w:ind w:left="1429"/>
        <w:rPr>
          <w:rFonts w:ascii="Times New Roman" w:hAnsi="Times New Roman" w:cs="Times New Roman"/>
          <w:b/>
          <w:sz w:val="28"/>
          <w:szCs w:val="28"/>
        </w:rPr>
      </w:pPr>
    </w:p>
    <w:p w:rsidR="004652BC" w:rsidRPr="00AD52F4" w:rsidRDefault="00AD52F4" w:rsidP="00AD52F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652BC" w:rsidRPr="00AD52F4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источников.</w:t>
      </w:r>
    </w:p>
    <w:p w:rsidR="00AD52F4" w:rsidRPr="00AD52F4" w:rsidRDefault="00AD52F4" w:rsidP="00AD52F4">
      <w:pPr>
        <w:pStyle w:val="a3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Е.А.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в детском саду: Методические материалы в помощь психологам и педагогам. - М.: ТЦ Сфера, 2005.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2. Емцева Т.А. Психолого-медико-педагогическая работа в детском саду.-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Волгоград.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читель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2011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Кряжева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Н.Л.</w:t>
      </w:r>
      <w:r w:rsidR="00676172" w:rsidRPr="000A5E1B">
        <w:rPr>
          <w:rFonts w:ascii="Times New Roman" w:hAnsi="Times New Roman" w:cs="Times New Roman"/>
          <w:sz w:val="28"/>
          <w:szCs w:val="28"/>
        </w:rPr>
        <w:t xml:space="preserve"> «</w:t>
      </w:r>
      <w:r w:rsidRPr="000A5E1B">
        <w:rPr>
          <w:rFonts w:ascii="Times New Roman" w:hAnsi="Times New Roman" w:cs="Times New Roman"/>
          <w:sz w:val="28"/>
          <w:szCs w:val="28"/>
        </w:rPr>
        <w:t>Кот и пес спешат на помощь</w:t>
      </w:r>
      <w:r w:rsidR="00676172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>. — Ярославль: Академия развития, 2000..</w:t>
      </w:r>
    </w:p>
    <w:p w:rsidR="004652BC" w:rsidRPr="000A5E1B" w:rsidRDefault="00676172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Лутовская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А. «</w:t>
      </w:r>
      <w:r w:rsidR="004652BC" w:rsidRPr="000A5E1B">
        <w:rPr>
          <w:rFonts w:ascii="Times New Roman" w:hAnsi="Times New Roman" w:cs="Times New Roman"/>
          <w:sz w:val="28"/>
          <w:szCs w:val="28"/>
        </w:rPr>
        <w:t>Ребенок без проблем</w:t>
      </w:r>
      <w:r w:rsidRPr="000A5E1B">
        <w:rPr>
          <w:rFonts w:ascii="Times New Roman" w:hAnsi="Times New Roman" w:cs="Times New Roman"/>
          <w:sz w:val="28"/>
          <w:szCs w:val="28"/>
        </w:rPr>
        <w:t>»</w:t>
      </w:r>
      <w:r w:rsidR="004652BC" w:rsidRPr="000A5E1B">
        <w:rPr>
          <w:rFonts w:ascii="Times New Roman" w:hAnsi="Times New Roman" w:cs="Times New Roman"/>
          <w:sz w:val="28"/>
          <w:szCs w:val="28"/>
        </w:rPr>
        <w:t>.- М.:</w:t>
      </w:r>
      <w:proofErr w:type="spellStart"/>
      <w:r w:rsidR="004652BC" w:rsidRPr="000A5E1B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4652BC" w:rsidRPr="000A5E1B">
        <w:rPr>
          <w:rFonts w:ascii="Times New Roman" w:hAnsi="Times New Roman" w:cs="Times New Roman"/>
          <w:sz w:val="28"/>
          <w:szCs w:val="28"/>
        </w:rPr>
        <w:t>, 2008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5. Мурашова Е.В.</w:t>
      </w:r>
      <w:r w:rsidR="00676172" w:rsidRPr="000A5E1B">
        <w:rPr>
          <w:rFonts w:ascii="Times New Roman" w:hAnsi="Times New Roman" w:cs="Times New Roman"/>
          <w:sz w:val="28"/>
          <w:szCs w:val="28"/>
        </w:rPr>
        <w:t xml:space="preserve"> «</w:t>
      </w:r>
      <w:r w:rsidRPr="000A5E1B">
        <w:rPr>
          <w:rFonts w:ascii="Times New Roman" w:hAnsi="Times New Roman" w:cs="Times New Roman"/>
          <w:sz w:val="28"/>
          <w:szCs w:val="28"/>
        </w:rPr>
        <w:t>Ваш непонятный ребенок</w:t>
      </w:r>
      <w:r w:rsidR="00676172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.: Дрофа, 2004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Останкова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Ю.В. Система коррекционно-развивающих занятий по подготовке детей к школе. - Волгоград: Учитель, 2007.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7. Рогов Е.И. </w:t>
      </w:r>
      <w:r w:rsidR="00676172" w:rsidRPr="000A5E1B">
        <w:rPr>
          <w:rFonts w:ascii="Times New Roman" w:hAnsi="Times New Roman" w:cs="Times New Roman"/>
          <w:sz w:val="28"/>
          <w:szCs w:val="28"/>
        </w:rPr>
        <w:t>«</w:t>
      </w:r>
      <w:r w:rsidRPr="000A5E1B">
        <w:rPr>
          <w:rFonts w:ascii="Times New Roman" w:hAnsi="Times New Roman" w:cs="Times New Roman"/>
          <w:sz w:val="28"/>
          <w:szCs w:val="28"/>
        </w:rPr>
        <w:t>Настольная книга практического психолога в образовании</w:t>
      </w:r>
      <w:r w:rsidR="00676172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 xml:space="preserve"> - М.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,2009.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8. Петрушина О.В. Коррекционно-развивающая программа «Поиграй-ка»- Волгоград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Учитель», 2016.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>9. Коптева</w:t>
      </w:r>
      <w:r w:rsidR="00676172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О.Д.</w:t>
      </w:r>
      <w:r w:rsidR="00676172" w:rsidRPr="000A5E1B">
        <w:rPr>
          <w:rFonts w:ascii="Times New Roman" w:hAnsi="Times New Roman" w:cs="Times New Roman"/>
          <w:sz w:val="28"/>
          <w:szCs w:val="28"/>
        </w:rPr>
        <w:t>,</w:t>
      </w:r>
      <w:r w:rsidRPr="000A5E1B">
        <w:rPr>
          <w:rFonts w:ascii="Times New Roman" w:hAnsi="Times New Roman" w:cs="Times New Roman"/>
          <w:sz w:val="28"/>
          <w:szCs w:val="28"/>
        </w:rPr>
        <w:t xml:space="preserve"> Никитина </w:t>
      </w:r>
      <w:r w:rsidR="00676172" w:rsidRPr="000A5E1B">
        <w:rPr>
          <w:rFonts w:ascii="Times New Roman" w:hAnsi="Times New Roman" w:cs="Times New Roman"/>
          <w:sz w:val="28"/>
          <w:szCs w:val="28"/>
        </w:rPr>
        <w:t>Н.А. «</w:t>
      </w:r>
      <w:r w:rsidRPr="000A5E1B">
        <w:rPr>
          <w:rFonts w:ascii="Times New Roman" w:hAnsi="Times New Roman" w:cs="Times New Roman"/>
          <w:sz w:val="28"/>
          <w:szCs w:val="28"/>
        </w:rPr>
        <w:t>Программа личностно-коммуникативной подготовки детей с ОВЗ к школе</w:t>
      </w:r>
      <w:r w:rsidR="00676172" w:rsidRPr="000A5E1B">
        <w:rPr>
          <w:rFonts w:ascii="Times New Roman" w:hAnsi="Times New Roman" w:cs="Times New Roman"/>
          <w:sz w:val="28"/>
          <w:szCs w:val="28"/>
        </w:rPr>
        <w:t>»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10. Полуянов Ю. «Диагностика общего и художественного развития детей по их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рисункам».-.Москва.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ига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2000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Романова Е.</w:t>
      </w:r>
      <w:r w:rsidR="00676172" w:rsidRPr="000A5E1B">
        <w:rPr>
          <w:rFonts w:ascii="Times New Roman" w:hAnsi="Times New Roman" w:cs="Times New Roman"/>
          <w:sz w:val="28"/>
          <w:szCs w:val="28"/>
        </w:rPr>
        <w:t xml:space="preserve"> </w:t>
      </w:r>
      <w:r w:rsidRPr="000A5E1B">
        <w:rPr>
          <w:rFonts w:ascii="Times New Roman" w:hAnsi="Times New Roman" w:cs="Times New Roman"/>
          <w:sz w:val="28"/>
          <w:szCs w:val="28"/>
        </w:rPr>
        <w:t>С. «Графические методы в психологической диагностики</w:t>
      </w:r>
      <w:r w:rsidR="00676172" w:rsidRPr="000A5E1B">
        <w:rPr>
          <w:rFonts w:ascii="Times New Roman" w:hAnsi="Times New Roman" w:cs="Times New Roman"/>
          <w:sz w:val="28"/>
          <w:szCs w:val="28"/>
        </w:rPr>
        <w:t>»</w:t>
      </w:r>
      <w:r w:rsidRPr="000A5E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- М.: Дидакт.2000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Собчик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Л.Н. Модифицированный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восьмицветовой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тест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ечь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, 2001.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Е.А., Мишина Г.А.,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Резенкова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Ю.А. и др.; под ред.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Е.А. Психолого-педагогическая диагностика развития детей раннего и дошкольного возраста: методическое пособие с приложением </w:t>
      </w:r>
      <w:r w:rsidRPr="000A5E1B">
        <w:rPr>
          <w:rFonts w:ascii="Times New Roman" w:hAnsi="Times New Roman" w:cs="Times New Roman"/>
          <w:sz w:val="28"/>
          <w:szCs w:val="28"/>
        </w:rPr>
        <w:lastRenderedPageBreak/>
        <w:t>альбома «Наглядный материал для обследования детей». - М.: Просвещение, 2014.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Урунтаева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Г.А. «Практика по детской психологии»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М.: Просвещение, 2005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Устимец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А.В. «Психологическая готовность детей к обучению в школе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 xml:space="preserve">»-. 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Липецк 2007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Л.Б. «Год перед школой». </w:t>
      </w:r>
      <w:proofErr w:type="gramStart"/>
      <w:r w:rsidRPr="000A5E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0A5E1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0A5E1B">
        <w:rPr>
          <w:rFonts w:ascii="Times New Roman" w:hAnsi="Times New Roman" w:cs="Times New Roman"/>
          <w:sz w:val="28"/>
          <w:szCs w:val="28"/>
        </w:rPr>
        <w:t>:АСТ,2010</w:t>
      </w:r>
    </w:p>
    <w:p w:rsidR="004652BC" w:rsidRPr="000A5E1B" w:rsidRDefault="004652BC" w:rsidP="00AD52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E1B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 xml:space="preserve"> В.В. «Играем пальчиками и развиваем речь».- М.:</w:t>
      </w:r>
      <w:proofErr w:type="spellStart"/>
      <w:r w:rsidRPr="000A5E1B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0A5E1B">
        <w:rPr>
          <w:rFonts w:ascii="Times New Roman" w:hAnsi="Times New Roman" w:cs="Times New Roman"/>
          <w:sz w:val="28"/>
          <w:szCs w:val="28"/>
        </w:rPr>
        <w:t>. 2001г.</w:t>
      </w:r>
    </w:p>
    <w:sectPr w:rsidR="004652BC" w:rsidRPr="000A5E1B" w:rsidSect="00B42735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5F" w:rsidRDefault="00594C5F" w:rsidP="00656577">
      <w:pPr>
        <w:spacing w:after="0" w:line="240" w:lineRule="auto"/>
      </w:pPr>
      <w:r>
        <w:separator/>
      </w:r>
    </w:p>
  </w:endnote>
  <w:endnote w:type="continuationSeparator" w:id="0">
    <w:p w:rsidR="00594C5F" w:rsidRDefault="00594C5F" w:rsidP="0065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7209500"/>
      <w:docPartObj>
        <w:docPartGallery w:val="Page Numbers (Bottom of Page)"/>
        <w:docPartUnique/>
      </w:docPartObj>
    </w:sdtPr>
    <w:sdtEndPr/>
    <w:sdtContent>
      <w:p w:rsidR="00656577" w:rsidRDefault="006565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5CA">
          <w:rPr>
            <w:noProof/>
          </w:rPr>
          <w:t>32</w:t>
        </w:r>
        <w:r>
          <w:fldChar w:fldCharType="end"/>
        </w:r>
      </w:p>
    </w:sdtContent>
  </w:sdt>
  <w:p w:rsidR="00656577" w:rsidRDefault="006565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5F" w:rsidRDefault="00594C5F" w:rsidP="00656577">
      <w:pPr>
        <w:spacing w:after="0" w:line="240" w:lineRule="auto"/>
      </w:pPr>
      <w:r>
        <w:separator/>
      </w:r>
    </w:p>
  </w:footnote>
  <w:footnote w:type="continuationSeparator" w:id="0">
    <w:p w:rsidR="00594C5F" w:rsidRDefault="00594C5F" w:rsidP="00656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983"/>
    <w:multiLevelType w:val="hybridMultilevel"/>
    <w:tmpl w:val="8E001C3E"/>
    <w:lvl w:ilvl="0" w:tplc="C7D25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A0004"/>
    <w:multiLevelType w:val="hybridMultilevel"/>
    <w:tmpl w:val="4CD2A43C"/>
    <w:lvl w:ilvl="0" w:tplc="77CEAB8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2010447A"/>
    <w:multiLevelType w:val="hybridMultilevel"/>
    <w:tmpl w:val="32729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731EF"/>
    <w:multiLevelType w:val="hybridMultilevel"/>
    <w:tmpl w:val="7366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2B11D1"/>
    <w:multiLevelType w:val="hybridMultilevel"/>
    <w:tmpl w:val="7952D34A"/>
    <w:lvl w:ilvl="0" w:tplc="20F49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162CE"/>
    <w:multiLevelType w:val="multilevel"/>
    <w:tmpl w:val="AF6407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F824180"/>
    <w:multiLevelType w:val="hybridMultilevel"/>
    <w:tmpl w:val="3DEAC68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51C1F51"/>
    <w:multiLevelType w:val="multilevel"/>
    <w:tmpl w:val="8DF45952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>
    <w:nsid w:val="6E1B58BF"/>
    <w:multiLevelType w:val="multilevel"/>
    <w:tmpl w:val="7B0C1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76AF59CE"/>
    <w:multiLevelType w:val="multilevel"/>
    <w:tmpl w:val="F6B6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0A5"/>
    <w:rsid w:val="00015838"/>
    <w:rsid w:val="00047EC2"/>
    <w:rsid w:val="000A5E1B"/>
    <w:rsid w:val="002750A5"/>
    <w:rsid w:val="0029662E"/>
    <w:rsid w:val="002B0E6A"/>
    <w:rsid w:val="00420696"/>
    <w:rsid w:val="004652BC"/>
    <w:rsid w:val="00586820"/>
    <w:rsid w:val="00594C5F"/>
    <w:rsid w:val="006325CA"/>
    <w:rsid w:val="0065289F"/>
    <w:rsid w:val="00656577"/>
    <w:rsid w:val="00676172"/>
    <w:rsid w:val="00A270AB"/>
    <w:rsid w:val="00AD52F4"/>
    <w:rsid w:val="00B42735"/>
    <w:rsid w:val="00C63329"/>
    <w:rsid w:val="00CC3B1C"/>
    <w:rsid w:val="00CE1BE9"/>
    <w:rsid w:val="00D245B4"/>
    <w:rsid w:val="00D770AC"/>
    <w:rsid w:val="00DE2A82"/>
    <w:rsid w:val="00DF78D5"/>
    <w:rsid w:val="00FA2250"/>
    <w:rsid w:val="00F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EC"/>
  </w:style>
  <w:style w:type="paragraph" w:styleId="1">
    <w:name w:val="heading 1"/>
    <w:basedOn w:val="a"/>
    <w:next w:val="a"/>
    <w:link w:val="10"/>
    <w:uiPriority w:val="9"/>
    <w:qFormat/>
    <w:rsid w:val="0065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5E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656577"/>
    <w:pPr>
      <w:outlineLvl w:val="9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65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577"/>
  </w:style>
  <w:style w:type="paragraph" w:styleId="a7">
    <w:name w:val="footer"/>
    <w:basedOn w:val="a"/>
    <w:link w:val="a8"/>
    <w:uiPriority w:val="99"/>
    <w:unhideWhenUsed/>
    <w:rsid w:val="0065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577"/>
  </w:style>
  <w:style w:type="paragraph" w:styleId="a9">
    <w:name w:val="No Spacing"/>
    <w:link w:val="aa"/>
    <w:uiPriority w:val="1"/>
    <w:qFormat/>
    <w:rsid w:val="0065657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5657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EC"/>
  </w:style>
  <w:style w:type="paragraph" w:styleId="1">
    <w:name w:val="heading 1"/>
    <w:basedOn w:val="a"/>
    <w:next w:val="a"/>
    <w:link w:val="10"/>
    <w:uiPriority w:val="9"/>
    <w:qFormat/>
    <w:rsid w:val="0065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A5E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656577"/>
    <w:pPr>
      <w:outlineLvl w:val="9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65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577"/>
  </w:style>
  <w:style w:type="paragraph" w:styleId="a7">
    <w:name w:val="footer"/>
    <w:basedOn w:val="a"/>
    <w:link w:val="a8"/>
    <w:uiPriority w:val="99"/>
    <w:unhideWhenUsed/>
    <w:rsid w:val="0065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577"/>
  </w:style>
  <w:style w:type="paragraph" w:styleId="a9">
    <w:name w:val="No Spacing"/>
    <w:link w:val="aa"/>
    <w:uiPriority w:val="1"/>
    <w:qFormat/>
    <w:rsid w:val="0065657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565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432FB-23C4-4961-8D0F-AEAB7B13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32</Pages>
  <Words>7258</Words>
  <Characters>41371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Инженер</cp:lastModifiedBy>
  <cp:revision>13</cp:revision>
  <dcterms:created xsi:type="dcterms:W3CDTF">2019-09-11T08:08:00Z</dcterms:created>
  <dcterms:modified xsi:type="dcterms:W3CDTF">2020-05-13T12:51:00Z</dcterms:modified>
</cp:coreProperties>
</file>