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E5082" w:rsidRDefault="002E5082" w:rsidP="002E5082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</w:t>
      </w:r>
    </w:p>
    <w:p w:rsidR="002E5082" w:rsidRDefault="002E5082" w:rsidP="002E5082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учреждение – детский сад комбинированного вида № 302,</w:t>
      </w:r>
    </w:p>
    <w:p w:rsidR="002E5082" w:rsidRDefault="002E5082" w:rsidP="002E5082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 Екатеринбург</w:t>
      </w:r>
    </w:p>
    <w:p w:rsidR="002E5082" w:rsidRDefault="002E5082" w:rsidP="002E5082">
      <w:pPr>
        <w:pStyle w:val="1"/>
        <w:shd w:val="clear" w:color="auto" w:fill="FFFFFF"/>
        <w:spacing w:before="150" w:after="450" w:line="240" w:lineRule="atLeast"/>
        <w:jc w:val="center"/>
        <w:rPr>
          <w:bCs/>
          <w:sz w:val="40"/>
          <w:szCs w:val="24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E5082" w:rsidRDefault="002E5082" w:rsidP="002E5082">
      <w:pPr>
        <w:spacing w:before="58" w:after="58" w:line="360" w:lineRule="auto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300B2" w:rsidRPr="004300B2" w:rsidRDefault="004300B2" w:rsidP="002E5082">
      <w:pPr>
        <w:spacing w:before="58" w:after="58" w:line="360" w:lineRule="auto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300B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Консультация для родителей.</w:t>
      </w:r>
    </w:p>
    <w:p w:rsidR="004300B2" w:rsidRDefault="004300B2" w:rsidP="002E5082">
      <w:pPr>
        <w:spacing w:before="58" w:after="58" w:line="360" w:lineRule="auto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E5415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«Развиваем мелкую моторику рук у детей»</w:t>
      </w:r>
    </w:p>
    <w:p w:rsidR="002E5082" w:rsidRDefault="002E5082" w:rsidP="002E5082">
      <w:pPr>
        <w:spacing w:before="58" w:after="58" w:line="360" w:lineRule="auto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E5082" w:rsidRDefault="002E5082" w:rsidP="002E5082">
      <w:pPr>
        <w:spacing w:before="58" w:after="58" w:line="360" w:lineRule="auto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E5082" w:rsidRDefault="002E5082" w:rsidP="002E5082">
      <w:pPr>
        <w:spacing w:before="58" w:after="58" w:line="360" w:lineRule="auto"/>
        <w:ind w:left="116" w:right="116"/>
        <w:jc w:val="right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Воспитатель: Легунец Е.Н.</w:t>
      </w: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E5082" w:rsidRDefault="002E5082" w:rsidP="00E07B27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lastRenderedPageBreak/>
        <w:t xml:space="preserve">    </w:t>
      </w:r>
      <w:r w:rsidRPr="004300B2">
        <w:rPr>
          <w:rFonts w:ascii="Times New Roman" w:hAnsi="Times New Roman" w:cs="Times New Roman"/>
          <w:sz w:val="28"/>
          <w:szCs w:val="24"/>
        </w:rPr>
        <w:t>Значение мелкой моторики очень велико. Она напрямую связана с полноценным развитием речи, так как центры мозга, отвечающие за моторику и речь, находятся рядом. Именно поэтому при нарушении речи детские психологи рекомендуют заниматься с ребенком именно развитием моторики детских пальчиков. Кроме того, это поможет развить внимание и наблюдательность. Упражнения на моторику тренируют память, воображение, координацию и раскрывают творческие способности.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Pr="004300B2">
        <w:rPr>
          <w:rFonts w:ascii="Times New Roman" w:hAnsi="Times New Roman" w:cs="Times New Roman"/>
          <w:sz w:val="28"/>
          <w:szCs w:val="24"/>
        </w:rPr>
        <w:t xml:space="preserve">Начинать развитие мелкой моторики важно с раннего детства. В развитие моторики вам помогут игрушки с кнопками или пианино. Нажимание клавиш идеально для мелкой моторики. Тут подойдут и игра в кубики, и складывание пирамидки, и детские конструкторы, и даже игры в машинки. Есть отличное упражнение для малышей. Насыпьте в большую тарелку или блюдо </w:t>
      </w:r>
      <w:r w:rsidR="00E07B27" w:rsidRPr="004300B2">
        <w:rPr>
          <w:rFonts w:ascii="Times New Roman" w:hAnsi="Times New Roman" w:cs="Times New Roman"/>
          <w:sz w:val="28"/>
          <w:szCs w:val="24"/>
        </w:rPr>
        <w:t>горох,</w:t>
      </w:r>
      <w:r w:rsidRPr="004300B2">
        <w:rPr>
          <w:rFonts w:ascii="Times New Roman" w:hAnsi="Times New Roman" w:cs="Times New Roman"/>
          <w:sz w:val="28"/>
          <w:szCs w:val="24"/>
        </w:rPr>
        <w:t xml:space="preserve"> или фасоль. Затем спрячьте в глубине какой-нибудь интересный ему предмет. Теперь попросите ребенка отыскать его в блюде. Малыш должен найти его, перебирая пальцами горошинки. Но в этой игре за малышом нужен присмотр во избежание попадания мелких горошинок в дыхательные пути.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Несколько интересных ребенку занятий для развития моторики: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 xml:space="preserve">- Например, переливание жидкостей из одной емкости в другую. Обязательно играйте с </w:t>
      </w:r>
      <w:r w:rsidR="00E07B27" w:rsidRPr="004300B2">
        <w:rPr>
          <w:rFonts w:ascii="Times New Roman" w:hAnsi="Times New Roman" w:cs="Times New Roman"/>
          <w:sz w:val="28"/>
          <w:szCs w:val="24"/>
        </w:rPr>
        <w:t>мозаикой</w:t>
      </w:r>
      <w:r w:rsidRPr="004300B2">
        <w:rPr>
          <w:rFonts w:ascii="Times New Roman" w:hAnsi="Times New Roman" w:cs="Times New Roman"/>
          <w:sz w:val="28"/>
          <w:szCs w:val="24"/>
        </w:rPr>
        <w:t>, пазлами.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Займитесь переборкой пуговичек или других предметов по размеру.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Собирайте конструкторы. Подбирайте их индивидуально по возрасту ребенка.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Рвите бумагу. Как ни странно, это тоже хорошо развивает мелкую моторику рук.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 xml:space="preserve">- Научите ребенка опускать предметы в узкие отверстия, </w:t>
      </w:r>
      <w:r w:rsidR="00E54159" w:rsidRPr="004300B2">
        <w:rPr>
          <w:rFonts w:ascii="Times New Roman" w:hAnsi="Times New Roman" w:cs="Times New Roman"/>
          <w:sz w:val="28"/>
          <w:szCs w:val="24"/>
        </w:rPr>
        <w:t>например,</w:t>
      </w:r>
      <w:r w:rsidRPr="004300B2">
        <w:rPr>
          <w:rFonts w:ascii="Times New Roman" w:hAnsi="Times New Roman" w:cs="Times New Roman"/>
          <w:sz w:val="28"/>
          <w:szCs w:val="24"/>
        </w:rPr>
        <w:t xml:space="preserve"> в горлышко бутылки.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lastRenderedPageBreak/>
        <w:t>- Учитесь одеваться сами. Застегивание пуговиц и завязывание шнурков тоже отличная тренировка.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Лепите вместе из пластилина.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Рисуйте. Держание карандашей и кисточек в руках - отличный способ развития моторики, не хуже специальных упражнений. Учите малыша обводить рисунки и предметы по контуру. Рисуйте не только кисточками, но и пальцами. Сейчас для этого существуют специальные краски.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Вырезайте из бумаги разные фигурки. Начните с простых - круг, квадрат или треугольник, потом можете вырезать сложные картинки.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Моторику развивают и другие простые и привычные занятия - заплетание косичек, расчесывание кукол.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На прогулке стройте из песка или камешков замки, горки, и другие фигурки. Крупный песок и камни развивают ладошки.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Позовите ребенка помочь вам по хозяйству - лепка пельменей, замешивание теста, прополка грядок, шитье, собирание ягод - отличная альтернатива играм.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Покупайте мягкие игрушки, наполненные мелкими шариками. Они предназначены как раз для развития детской мелкой моторики рук. В специализированных магазинах и отделах вы сможете найти и другие развивающие игры.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Всегда играйте с игрушками разных объемов, форм и размеров.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Никогда не ругайте малыша, если у него не получается хорошо работать ручками. Не отступайте, если задание кажется трудновыполнимым для ребенка.</w:t>
      </w:r>
    </w:p>
    <w:p w:rsidR="004300B2" w:rsidRPr="004300B2" w:rsidRDefault="004300B2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300B2">
        <w:rPr>
          <w:rFonts w:ascii="Times New Roman" w:hAnsi="Times New Roman" w:cs="Times New Roman"/>
          <w:sz w:val="28"/>
          <w:szCs w:val="24"/>
        </w:rPr>
        <w:t>- Больше занимайтесь с ним и хвалите за все успехи. Развитие моторики - неотъемлемая часть общего развития ребенка.</w:t>
      </w:r>
    </w:p>
    <w:p w:rsidR="007963FD" w:rsidRDefault="007963FD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07B27" w:rsidRDefault="00E07B27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07B27" w:rsidRPr="004300B2" w:rsidRDefault="00E07B27" w:rsidP="00E07B2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Воспитатель МБДОУ № 302                                   Легунец Е. Н </w:t>
      </w:r>
    </w:p>
    <w:sectPr w:rsidR="00E07B27" w:rsidRPr="004300B2" w:rsidSect="002E5082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C38"/>
    <w:rsid w:val="002E5082"/>
    <w:rsid w:val="004300B2"/>
    <w:rsid w:val="00500C38"/>
    <w:rsid w:val="007963FD"/>
    <w:rsid w:val="00E07B27"/>
    <w:rsid w:val="00E5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0158"/>
  <w15:chartTrackingRefBased/>
  <w15:docId w15:val="{A2EC8BF9-C529-463D-8C56-08AD2619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0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300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43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00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0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0B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E50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 Spacing"/>
    <w:uiPriority w:val="1"/>
    <w:qFormat/>
    <w:rsid w:val="002E5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4743">
          <w:marLeft w:val="116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6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</cp:lastModifiedBy>
  <cp:revision>5</cp:revision>
  <cp:lastPrinted>2016-02-03T17:04:00Z</cp:lastPrinted>
  <dcterms:created xsi:type="dcterms:W3CDTF">2016-02-03T17:04:00Z</dcterms:created>
  <dcterms:modified xsi:type="dcterms:W3CDTF">2017-12-10T13:34:00Z</dcterms:modified>
</cp:coreProperties>
</file>