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D4EB" w14:textId="6DD6445B" w:rsidR="0069633E" w:rsidRDefault="00044C14" w:rsidP="0069633E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002060"/>
          <w:sz w:val="28"/>
          <w:szCs w:val="28"/>
        </w:rPr>
      </w:pPr>
      <w:proofErr w:type="gramStart"/>
      <w:r>
        <w:rPr>
          <w:rStyle w:val="a4"/>
          <w:color w:val="002060"/>
          <w:sz w:val="28"/>
          <w:szCs w:val="28"/>
        </w:rPr>
        <w:t xml:space="preserve">ЛЕГУНЕЦ </w:t>
      </w:r>
      <w:r w:rsidR="00103036">
        <w:rPr>
          <w:rStyle w:val="a4"/>
          <w:color w:val="002060"/>
          <w:sz w:val="28"/>
          <w:szCs w:val="28"/>
        </w:rPr>
        <w:t xml:space="preserve"> </w:t>
      </w:r>
      <w:r>
        <w:rPr>
          <w:rStyle w:val="a4"/>
          <w:color w:val="002060"/>
          <w:sz w:val="28"/>
          <w:szCs w:val="28"/>
        </w:rPr>
        <w:t>ЕЛЕНА</w:t>
      </w:r>
      <w:proofErr w:type="gramEnd"/>
      <w:r w:rsidR="0069633E" w:rsidRPr="0069633E">
        <w:rPr>
          <w:rStyle w:val="a4"/>
          <w:color w:val="002060"/>
          <w:sz w:val="28"/>
          <w:szCs w:val="28"/>
        </w:rPr>
        <w:t xml:space="preserve"> НИКОЛАЕВНА</w:t>
      </w:r>
    </w:p>
    <w:p w14:paraId="60F321E6" w14:textId="6A684CE5" w:rsidR="0069633E" w:rsidRDefault="0069633E" w:rsidP="0069633E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002060"/>
          <w:sz w:val="28"/>
          <w:szCs w:val="28"/>
        </w:rPr>
      </w:pPr>
    </w:p>
    <w:p w14:paraId="1B8FF5F9" w14:textId="77777777" w:rsidR="0069633E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color w:val="000066"/>
          <w:sz w:val="28"/>
          <w:szCs w:val="28"/>
        </w:rPr>
      </w:pPr>
      <w:r w:rsidRPr="000077A9">
        <w:rPr>
          <w:rFonts w:ascii="Times New Roman" w:hAnsi="Times New Roman" w:cs="Times New Roman"/>
          <w:b/>
          <w:bCs/>
          <w:color w:val="000066"/>
          <w:sz w:val="28"/>
          <w:szCs w:val="28"/>
        </w:rPr>
        <w:t>Образование:</w:t>
      </w:r>
      <w:r w:rsidRPr="000D57D0">
        <w:rPr>
          <w:rFonts w:ascii="Times New Roman" w:hAnsi="Times New Roman" w:cs="Times New Roman"/>
          <w:color w:val="000066"/>
          <w:sz w:val="28"/>
          <w:szCs w:val="28"/>
        </w:rPr>
        <w:t xml:space="preserve"> высшее.</w:t>
      </w:r>
    </w:p>
    <w:p w14:paraId="1970A740" w14:textId="2D504567" w:rsidR="0069633E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color w:val="000066"/>
          <w:sz w:val="28"/>
          <w:szCs w:val="28"/>
        </w:rPr>
        <w:t xml:space="preserve">Академия «Кокше» по </w:t>
      </w:r>
      <w:r w:rsidR="000077A9" w:rsidRPr="000D57D0">
        <w:rPr>
          <w:rFonts w:ascii="Times New Roman" w:hAnsi="Times New Roman" w:cs="Times New Roman"/>
          <w:color w:val="000066"/>
          <w:sz w:val="28"/>
          <w:szCs w:val="28"/>
        </w:rPr>
        <w:t>специальности «Педагогика и</w:t>
      </w:r>
      <w:r w:rsidRPr="000D57D0">
        <w:rPr>
          <w:rFonts w:ascii="Times New Roman" w:hAnsi="Times New Roman" w:cs="Times New Roman"/>
          <w:color w:val="000066"/>
          <w:sz w:val="28"/>
          <w:szCs w:val="28"/>
        </w:rPr>
        <w:t xml:space="preserve"> психология».   </w:t>
      </w:r>
    </w:p>
    <w:p w14:paraId="4AFD0BBF" w14:textId="7443486E" w:rsidR="0069633E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color w:val="000066"/>
          <w:sz w:val="28"/>
          <w:szCs w:val="28"/>
        </w:rPr>
      </w:pPr>
      <w:r w:rsidRPr="000077A9">
        <w:rPr>
          <w:rFonts w:ascii="Times New Roman" w:hAnsi="Times New Roman" w:cs="Times New Roman"/>
          <w:b/>
          <w:bCs/>
          <w:color w:val="000066"/>
          <w:sz w:val="28"/>
          <w:szCs w:val="28"/>
        </w:rPr>
        <w:t>Год окончания:</w:t>
      </w:r>
      <w:r w:rsidRPr="000D57D0">
        <w:rPr>
          <w:rFonts w:ascii="Times New Roman" w:hAnsi="Times New Roman" w:cs="Times New Roman"/>
          <w:color w:val="000066"/>
          <w:sz w:val="28"/>
          <w:szCs w:val="28"/>
        </w:rPr>
        <w:t xml:space="preserve"> 2011год.</w:t>
      </w:r>
    </w:p>
    <w:p w14:paraId="5E43DB3B" w14:textId="77777777" w:rsidR="0069633E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>Специальность:</w:t>
      </w:r>
      <w:r w:rsidRPr="000D57D0">
        <w:rPr>
          <w:rFonts w:ascii="Times New Roman" w:hAnsi="Times New Roman" w:cs="Times New Roman"/>
          <w:color w:val="000066"/>
          <w:sz w:val="28"/>
          <w:szCs w:val="28"/>
        </w:rPr>
        <w:t xml:space="preserve"> педагог-психолог.</w:t>
      </w:r>
    </w:p>
    <w:p w14:paraId="2B262FC0" w14:textId="054F883D" w:rsidR="0069633E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>Педагогический стаж:</w:t>
      </w:r>
      <w:r w:rsidRPr="000D57D0">
        <w:rPr>
          <w:rFonts w:ascii="Times New Roman" w:hAnsi="Times New Roman" w:cs="Times New Roman"/>
          <w:color w:val="000066"/>
          <w:sz w:val="28"/>
          <w:szCs w:val="28"/>
        </w:rPr>
        <w:t xml:space="preserve"> 14 лет.</w:t>
      </w:r>
    </w:p>
    <w:p w14:paraId="46D27BD3" w14:textId="572A3BF7" w:rsidR="0069633E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>Стаж работы в ДОУ:</w:t>
      </w:r>
      <w:r w:rsidRPr="000D57D0">
        <w:rPr>
          <w:rFonts w:ascii="Times New Roman" w:hAnsi="Times New Roman" w:cs="Times New Roman"/>
          <w:color w:val="000066"/>
          <w:sz w:val="28"/>
          <w:szCs w:val="28"/>
        </w:rPr>
        <w:t xml:space="preserve"> 5 лет.</w:t>
      </w:r>
    </w:p>
    <w:p w14:paraId="3FAF63E6" w14:textId="2B2A3DCA" w:rsidR="000D57D0" w:rsidRPr="000D57D0" w:rsidRDefault="000D57D0" w:rsidP="0069633E">
      <w:pPr>
        <w:widowControl w:val="0"/>
        <w:spacing w:after="0"/>
        <w:ind w:firstLine="96"/>
        <w:rPr>
          <w:rFonts w:ascii="Times New Roman" w:hAnsi="Times New Roman" w:cs="Times New Roman"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 xml:space="preserve">Дата прохождения аттестации: </w:t>
      </w:r>
      <w:r w:rsidRPr="000D57D0">
        <w:rPr>
          <w:rFonts w:ascii="Times New Roman" w:hAnsi="Times New Roman" w:cs="Times New Roman"/>
          <w:color w:val="000066"/>
          <w:sz w:val="28"/>
          <w:szCs w:val="28"/>
        </w:rPr>
        <w:t>2017 год</w:t>
      </w:r>
    </w:p>
    <w:p w14:paraId="5911DF7B" w14:textId="0A4B483A" w:rsidR="0069633E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 xml:space="preserve">Наличие квалификационной </w:t>
      </w:r>
    </w:p>
    <w:p w14:paraId="1DB745AE" w14:textId="5E6BC47E" w:rsidR="0069633E" w:rsidRPr="000D57D0" w:rsidRDefault="000D57D0" w:rsidP="0069633E">
      <w:pPr>
        <w:widowControl w:val="0"/>
        <w:spacing w:after="0"/>
        <w:ind w:firstLine="96"/>
        <w:rPr>
          <w:rFonts w:ascii="Times New Roman" w:hAnsi="Times New Roman" w:cs="Times New Roman"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>категории</w:t>
      </w:r>
      <w:r w:rsidR="0069633E"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>: первая квалификационная категория.</w:t>
      </w:r>
    </w:p>
    <w:p w14:paraId="756A3170" w14:textId="77777777" w:rsidR="000D57D0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> </w:t>
      </w:r>
    </w:p>
    <w:p w14:paraId="5B06839D" w14:textId="0E9140A8" w:rsidR="0069633E" w:rsidRPr="000D57D0" w:rsidRDefault="0069633E" w:rsidP="0069633E">
      <w:pPr>
        <w:widowControl w:val="0"/>
        <w:spacing w:after="0"/>
        <w:ind w:firstLine="96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0066"/>
          <w:sz w:val="28"/>
          <w:szCs w:val="28"/>
        </w:rPr>
        <w:t>Поощрения и награды:</w:t>
      </w:r>
    </w:p>
    <w:p w14:paraId="7531A817" w14:textId="500954A3" w:rsidR="00BF0A90" w:rsidRDefault="0069633E" w:rsidP="00103036">
      <w:pPr>
        <w:widowControl w:val="0"/>
        <w:spacing w:after="0"/>
        <w:ind w:firstLine="96"/>
        <w:rPr>
          <w:color w:val="00CCFF"/>
          <w:sz w:val="20"/>
          <w:szCs w:val="20"/>
        </w:rPr>
      </w:pPr>
      <w:r w:rsidRPr="000D57D0">
        <w:rPr>
          <w:rFonts w:ascii="Times New Roman" w:hAnsi="Times New Roman" w:cs="Times New Roman"/>
          <w:color w:val="000066"/>
          <w:sz w:val="28"/>
          <w:szCs w:val="28"/>
        </w:rPr>
        <w:t> </w:t>
      </w:r>
      <w:r w:rsidR="00BF0A90">
        <w:t> </w:t>
      </w:r>
    </w:p>
    <w:p w14:paraId="7ABF30D8" w14:textId="074D789F" w:rsidR="00BF0A90" w:rsidRDefault="0020545C" w:rsidP="00782C67">
      <w:pPr>
        <w:pStyle w:val="a5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Благодарственное письмо от Отдела образования Верх-Исетского района </w:t>
      </w:r>
      <w:r w:rsidR="00103036"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2060"/>
          <w:sz w:val="28"/>
          <w:szCs w:val="28"/>
        </w:rPr>
        <w:t>г. Екатеринбурга, за участие в районном конкурсе, посвященному Дню Матери, в номинации «</w:t>
      </w:r>
      <w:r w:rsidRPr="00103036">
        <w:rPr>
          <w:rFonts w:ascii="Times New Roman" w:hAnsi="Times New Roman" w:cs="Times New Roman"/>
          <w:i/>
          <w:iCs/>
          <w:color w:val="002060"/>
          <w:sz w:val="28"/>
          <w:szCs w:val="28"/>
        </w:rPr>
        <w:t>Традиции семьи в воспитании детей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». </w:t>
      </w:r>
      <w:r w:rsidR="00103036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Октябрь 2015 год.  </w:t>
      </w:r>
    </w:p>
    <w:p w14:paraId="611A4250" w14:textId="6BA02BDA" w:rsidR="0069633E" w:rsidRPr="00782C67" w:rsidRDefault="0069633E" w:rsidP="00782C67">
      <w:pPr>
        <w:pStyle w:val="a5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782C67">
        <w:rPr>
          <w:rFonts w:ascii="Times New Roman" w:hAnsi="Times New Roman" w:cs="Times New Roman"/>
          <w:color w:val="002060"/>
          <w:sz w:val="28"/>
          <w:szCs w:val="28"/>
        </w:rPr>
        <w:t xml:space="preserve">Благодарственное письмо отдела образования </w:t>
      </w:r>
    </w:p>
    <w:p w14:paraId="49D1071E" w14:textId="77777777" w:rsidR="0020545C" w:rsidRDefault="00782C67" w:rsidP="00782C67">
      <w:pPr>
        <w:widowControl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="0069633E" w:rsidRPr="00782C67">
        <w:rPr>
          <w:rFonts w:ascii="Times New Roman" w:hAnsi="Times New Roman" w:cs="Times New Roman"/>
          <w:color w:val="002060"/>
          <w:sz w:val="28"/>
          <w:szCs w:val="28"/>
        </w:rPr>
        <w:t xml:space="preserve">Администрации Верх-Исетского района г. Екатеринбурга, </w:t>
      </w:r>
      <w:r w:rsidR="0020545C">
        <w:rPr>
          <w:rFonts w:ascii="Times New Roman" w:hAnsi="Times New Roman" w:cs="Times New Roman"/>
          <w:color w:val="002060"/>
          <w:sz w:val="28"/>
          <w:szCs w:val="28"/>
        </w:rPr>
        <w:t xml:space="preserve">за мастерство      </w:t>
      </w:r>
    </w:p>
    <w:p w14:paraId="0461BC4A" w14:textId="4DAC0A97" w:rsidR="0069633E" w:rsidRDefault="0020545C" w:rsidP="00782C67">
      <w:pPr>
        <w:widowControl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педагога, инициативность, высокую работоспособность. Октябрь 2016</w:t>
      </w:r>
      <w:r w:rsidR="0069633E" w:rsidRPr="00782C67">
        <w:rPr>
          <w:rFonts w:ascii="Times New Roman" w:hAnsi="Times New Roman" w:cs="Times New Roman"/>
          <w:color w:val="00206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2060"/>
          <w:sz w:val="28"/>
          <w:szCs w:val="28"/>
        </w:rPr>
        <w:t>од</w:t>
      </w:r>
      <w:r w:rsidR="0069633E" w:rsidRPr="00782C67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5C1F327F" w14:textId="76F05AE4" w:rsidR="00C469B7" w:rsidRDefault="00C469B7" w:rsidP="00C469B7">
      <w:pPr>
        <w:pStyle w:val="a5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469B7">
        <w:rPr>
          <w:rFonts w:ascii="Times New Roman" w:hAnsi="Times New Roman" w:cs="Times New Roman"/>
          <w:color w:val="002060"/>
          <w:sz w:val="28"/>
          <w:szCs w:val="28"/>
        </w:rPr>
        <w:t>Сертификат участника районных педагогических чтений «</w:t>
      </w:r>
      <w:r w:rsidRPr="00C469B7">
        <w:rPr>
          <w:rFonts w:ascii="Times New Roman" w:hAnsi="Times New Roman" w:cs="Times New Roman"/>
          <w:i/>
          <w:iCs/>
          <w:color w:val="002060"/>
          <w:sz w:val="28"/>
          <w:szCs w:val="28"/>
        </w:rPr>
        <w:t>Современный педагог: компетентность, деятельность, результат</w:t>
      </w:r>
      <w:r w:rsidRPr="00C469B7">
        <w:rPr>
          <w:rFonts w:ascii="Times New Roman" w:hAnsi="Times New Roman" w:cs="Times New Roman"/>
          <w:color w:val="002060"/>
          <w:sz w:val="28"/>
          <w:szCs w:val="28"/>
        </w:rPr>
        <w:t>». Дата выдачи: 24.02.2016 год.</w:t>
      </w:r>
    </w:p>
    <w:p w14:paraId="7DDBD7C8" w14:textId="16ADC243" w:rsidR="00C469B7" w:rsidRPr="00C469B7" w:rsidRDefault="00C469B7" w:rsidP="00C469B7">
      <w:pPr>
        <w:pStyle w:val="a5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образовательного форума и научно-методического семинара «</w:t>
      </w:r>
      <w:r w:rsidRPr="00C469B7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Педагогические мастерские: эффективная подготовка педагогических кадров</w:t>
      </w:r>
      <w:r>
        <w:rPr>
          <w:rFonts w:ascii="Times New Roman" w:hAnsi="Times New Roman" w:cs="Times New Roman"/>
          <w:color w:val="002060"/>
          <w:sz w:val="28"/>
          <w:szCs w:val="28"/>
        </w:rPr>
        <w:t>».</w:t>
      </w:r>
    </w:p>
    <w:p w14:paraId="24FB97B8" w14:textId="27BDEAD3" w:rsidR="00FB7413" w:rsidRPr="00782C67" w:rsidRDefault="00FB7413" w:rsidP="00782C6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782C67">
        <w:rPr>
          <w:rFonts w:ascii="Times New Roman" w:hAnsi="Times New Roman" w:cs="Times New Roman"/>
          <w:color w:val="002060"/>
          <w:sz w:val="28"/>
          <w:szCs w:val="28"/>
        </w:rPr>
        <w:t>Диплом лауреата конкурса «</w:t>
      </w:r>
      <w:r w:rsidRPr="00103036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Презентация к уроку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>» Россия г. Москва Всероссийский фестиваль педагогических идей «Открытый урок</w:t>
      </w:r>
      <w:r w:rsidR="00044C14" w:rsidRPr="00782C6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103036">
        <w:rPr>
          <w:rFonts w:ascii="Times New Roman" w:hAnsi="Times New Roman"/>
          <w:color w:val="002060"/>
          <w:sz w:val="28"/>
          <w:szCs w:val="28"/>
        </w:rPr>
        <w:t xml:space="preserve">                     </w:t>
      </w:r>
      <w:r w:rsidR="00044C14" w:rsidRPr="00782C67">
        <w:rPr>
          <w:rFonts w:ascii="Times New Roman" w:hAnsi="Times New Roman"/>
          <w:color w:val="002060"/>
          <w:sz w:val="28"/>
          <w:szCs w:val="28"/>
        </w:rPr>
        <w:t>Эл № ФС77-69741 от 5 мая 2017 года№ 403-156-086/ОУ-14.</w:t>
      </w:r>
    </w:p>
    <w:p w14:paraId="26163A3D" w14:textId="5235ECCC" w:rsidR="00044C14" w:rsidRDefault="00044C14" w:rsidP="00782C6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782C67">
        <w:rPr>
          <w:rFonts w:ascii="Times New Roman" w:hAnsi="Times New Roman"/>
          <w:color w:val="002060"/>
          <w:sz w:val="28"/>
          <w:szCs w:val="28"/>
        </w:rPr>
        <w:t>Диплом за предоставление своего педагогического опыта на Всероссийском фестивале «</w:t>
      </w:r>
      <w:r w:rsidRPr="00103036">
        <w:rPr>
          <w:rFonts w:ascii="Times New Roman" w:hAnsi="Times New Roman"/>
          <w:i/>
          <w:iCs/>
          <w:color w:val="002060"/>
          <w:sz w:val="28"/>
          <w:szCs w:val="28"/>
        </w:rPr>
        <w:t>Открытый урок</w:t>
      </w:r>
      <w:r w:rsidRPr="00782C67">
        <w:rPr>
          <w:rFonts w:ascii="Times New Roman" w:hAnsi="Times New Roman"/>
          <w:color w:val="002060"/>
          <w:sz w:val="28"/>
          <w:szCs w:val="28"/>
        </w:rPr>
        <w:t xml:space="preserve">». Россия. г. Москва Всероссийский фестиваль педагогических идей «Открытый урок». </w:t>
      </w:r>
      <w:r w:rsidR="00103036">
        <w:rPr>
          <w:rFonts w:ascii="Times New Roman" w:hAnsi="Times New Roman"/>
          <w:color w:val="002060"/>
          <w:sz w:val="28"/>
          <w:szCs w:val="28"/>
        </w:rPr>
        <w:t xml:space="preserve">                  </w:t>
      </w:r>
      <w:r w:rsidRPr="00782C67">
        <w:rPr>
          <w:rFonts w:ascii="Times New Roman" w:hAnsi="Times New Roman"/>
          <w:color w:val="002060"/>
          <w:sz w:val="28"/>
          <w:szCs w:val="28"/>
        </w:rPr>
        <w:t>Эл. № ФС77-</w:t>
      </w:r>
      <w:r w:rsidR="00782C67" w:rsidRPr="00782C67">
        <w:rPr>
          <w:rFonts w:ascii="Times New Roman" w:hAnsi="Times New Roman"/>
          <w:color w:val="002060"/>
          <w:sz w:val="28"/>
          <w:szCs w:val="28"/>
        </w:rPr>
        <w:t xml:space="preserve"> 69741 от</w:t>
      </w:r>
      <w:r w:rsidRPr="00782C67">
        <w:rPr>
          <w:rFonts w:ascii="Times New Roman" w:hAnsi="Times New Roman"/>
          <w:color w:val="002060"/>
          <w:sz w:val="28"/>
          <w:szCs w:val="28"/>
        </w:rPr>
        <w:t xml:space="preserve"> 5 мая 2017 года № 403-156-086/ОУ-14.</w:t>
      </w:r>
    </w:p>
    <w:p w14:paraId="79CA2ADE" w14:textId="57084726" w:rsidR="00DC2C40" w:rsidRPr="00782C67" w:rsidRDefault="00DC2C40" w:rsidP="00782C6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Сертификат к диплому № 403-156-089/ОУ-14 удостоверяет факт публикации в материалах Фестиваля педагогических идей «</w:t>
      </w:r>
      <w:r w:rsidRPr="00DC2C40">
        <w:rPr>
          <w:rFonts w:ascii="Times New Roman" w:hAnsi="Times New Roman"/>
          <w:i/>
          <w:iCs/>
          <w:color w:val="002060"/>
          <w:sz w:val="28"/>
          <w:szCs w:val="28"/>
        </w:rPr>
        <w:t>Открытый урок</w:t>
      </w:r>
      <w:r>
        <w:rPr>
          <w:rFonts w:ascii="Times New Roman" w:hAnsi="Times New Roman"/>
          <w:color w:val="002060"/>
          <w:sz w:val="28"/>
          <w:szCs w:val="28"/>
        </w:rPr>
        <w:t>» 2016/2017 учебного года (на сайте Фестиваля, на диске и в сборнике тезисов) следующие статьи «</w:t>
      </w:r>
      <w:r w:rsidRPr="00DC2C40">
        <w:rPr>
          <w:rFonts w:ascii="Times New Roman" w:hAnsi="Times New Roman"/>
          <w:i/>
          <w:iCs/>
          <w:color w:val="002060"/>
          <w:sz w:val="28"/>
          <w:szCs w:val="28"/>
        </w:rPr>
        <w:t>Совместная деятельность педагога, родителей и детей</w:t>
      </w:r>
      <w:r>
        <w:rPr>
          <w:rFonts w:ascii="Times New Roman" w:hAnsi="Times New Roman"/>
          <w:color w:val="002060"/>
          <w:sz w:val="28"/>
          <w:szCs w:val="28"/>
        </w:rPr>
        <w:t>», «</w:t>
      </w:r>
      <w:r w:rsidRPr="00DC2C40">
        <w:rPr>
          <w:rFonts w:ascii="Times New Roman" w:hAnsi="Times New Roman"/>
          <w:i/>
          <w:iCs/>
          <w:color w:val="002060"/>
          <w:sz w:val="28"/>
          <w:szCs w:val="28"/>
        </w:rPr>
        <w:t>Мастерская добрых дел</w:t>
      </w:r>
      <w:r>
        <w:rPr>
          <w:rFonts w:ascii="Times New Roman" w:hAnsi="Times New Roman"/>
          <w:color w:val="002060"/>
          <w:sz w:val="28"/>
          <w:szCs w:val="28"/>
        </w:rPr>
        <w:t>».</w:t>
      </w:r>
    </w:p>
    <w:p w14:paraId="6DCD62E2" w14:textId="7071BB1E" w:rsidR="00044C14" w:rsidRPr="00C469B7" w:rsidRDefault="00044C14" w:rsidP="00782C67">
      <w:pPr>
        <w:pStyle w:val="a5"/>
        <w:numPr>
          <w:ilvl w:val="0"/>
          <w:numId w:val="13"/>
        </w:numPr>
        <w:spacing w:after="0" w:line="240" w:lineRule="auto"/>
        <w:rPr>
          <w:color w:val="002060"/>
          <w:sz w:val="28"/>
          <w:szCs w:val="28"/>
        </w:rPr>
      </w:pPr>
      <w:r w:rsidRPr="00782C67">
        <w:rPr>
          <w:rFonts w:ascii="Times New Roman" w:hAnsi="Times New Roman"/>
          <w:color w:val="002060"/>
          <w:sz w:val="28"/>
          <w:szCs w:val="28"/>
        </w:rPr>
        <w:t>Диплом участника большого уральского форума «</w:t>
      </w:r>
      <w:r w:rsidR="00103036" w:rsidRPr="00103036">
        <w:rPr>
          <w:rFonts w:ascii="Times New Roman" w:hAnsi="Times New Roman"/>
          <w:i/>
          <w:iCs/>
          <w:color w:val="002060"/>
          <w:sz w:val="28"/>
          <w:szCs w:val="28"/>
        </w:rPr>
        <w:t>П</w:t>
      </w:r>
      <w:r w:rsidRPr="00103036">
        <w:rPr>
          <w:rFonts w:ascii="Times New Roman" w:hAnsi="Times New Roman"/>
          <w:i/>
          <w:iCs/>
          <w:color w:val="002060"/>
          <w:sz w:val="28"/>
          <w:szCs w:val="28"/>
        </w:rPr>
        <w:t>едагоги России: Инновации в образовании</w:t>
      </w:r>
      <w:r w:rsidRPr="00782C67">
        <w:rPr>
          <w:rFonts w:ascii="Times New Roman" w:hAnsi="Times New Roman"/>
          <w:color w:val="002060"/>
          <w:sz w:val="28"/>
          <w:szCs w:val="28"/>
        </w:rPr>
        <w:t xml:space="preserve">». г. Екатеринбург. Россия. </w:t>
      </w:r>
      <w:r w:rsidR="00103036"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</w:t>
      </w:r>
      <w:r w:rsidRPr="00782C67">
        <w:rPr>
          <w:rFonts w:ascii="Times New Roman" w:hAnsi="Times New Roman"/>
          <w:color w:val="002060"/>
          <w:sz w:val="28"/>
          <w:szCs w:val="28"/>
        </w:rPr>
        <w:t xml:space="preserve">Без номера </w:t>
      </w:r>
      <w:r w:rsidR="00EB6E09">
        <w:rPr>
          <w:rFonts w:ascii="Times New Roman" w:hAnsi="Times New Roman"/>
          <w:color w:val="002060"/>
          <w:sz w:val="28"/>
          <w:szCs w:val="28"/>
        </w:rPr>
        <w:t xml:space="preserve">Дата выдачи: </w:t>
      </w:r>
      <w:r w:rsidRPr="00782C67">
        <w:rPr>
          <w:rFonts w:ascii="Times New Roman" w:hAnsi="Times New Roman"/>
          <w:color w:val="002060"/>
          <w:sz w:val="28"/>
          <w:szCs w:val="28"/>
        </w:rPr>
        <w:t xml:space="preserve">27 февраля 2017 года. </w:t>
      </w:r>
    </w:p>
    <w:p w14:paraId="270FFF81" w14:textId="7B0EDFB2" w:rsidR="00C469B7" w:rsidRPr="00782C67" w:rsidRDefault="00C469B7" w:rsidP="00782C67">
      <w:pPr>
        <w:pStyle w:val="a5"/>
        <w:numPr>
          <w:ilvl w:val="0"/>
          <w:numId w:val="13"/>
        </w:numPr>
        <w:spacing w:after="0" w:line="240" w:lineRule="auto"/>
        <w:rPr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Сертификат городского семинара-практикума «</w:t>
      </w:r>
      <w:r w:rsidRPr="00C469B7">
        <w:rPr>
          <w:rFonts w:ascii="Times New Roman" w:hAnsi="Times New Roman"/>
          <w:i/>
          <w:iCs/>
          <w:color w:val="002060"/>
          <w:sz w:val="28"/>
          <w:szCs w:val="28"/>
        </w:rPr>
        <w:t>Комплексное сопровождение детей с ОВЗ и их родителей в современном пространстве</w:t>
      </w:r>
      <w:r>
        <w:rPr>
          <w:rFonts w:ascii="Times New Roman" w:hAnsi="Times New Roman"/>
          <w:color w:val="002060"/>
          <w:sz w:val="28"/>
          <w:szCs w:val="28"/>
        </w:rPr>
        <w:t>». Дата выдачи: 01.02.2018 год.</w:t>
      </w:r>
    </w:p>
    <w:p w14:paraId="26E02419" w14:textId="068D0A04" w:rsidR="00782C67" w:rsidRPr="00782C67" w:rsidRDefault="00782C67" w:rsidP="00782C6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782C67">
        <w:rPr>
          <w:rFonts w:ascii="Times New Roman" w:hAnsi="Times New Roman" w:cs="Times New Roman"/>
          <w:color w:val="002060"/>
          <w:sz w:val="28"/>
          <w:szCs w:val="28"/>
        </w:rPr>
        <w:lastRenderedPageBreak/>
        <w:t>Сертификат II Всероссийский конкурс, посвященный безопасности дорожного движения «</w:t>
      </w:r>
      <w:r w:rsidRPr="00103036">
        <w:rPr>
          <w:rFonts w:ascii="Times New Roman" w:hAnsi="Times New Roman" w:cs="Times New Roman"/>
          <w:i/>
          <w:iCs/>
          <w:color w:val="002060"/>
          <w:sz w:val="28"/>
          <w:szCs w:val="28"/>
        </w:rPr>
        <w:t>Светофор всегда на страже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>». Номинация: методические рекомендации «</w:t>
      </w:r>
      <w:r w:rsidRPr="00103036">
        <w:rPr>
          <w:rFonts w:ascii="Times New Roman" w:hAnsi="Times New Roman" w:cs="Times New Roman"/>
          <w:i/>
          <w:iCs/>
          <w:color w:val="002060"/>
          <w:sz w:val="28"/>
          <w:szCs w:val="28"/>
        </w:rPr>
        <w:t>Маршрут безопасности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>». Россия</w:t>
      </w:r>
    </w:p>
    <w:p w14:paraId="548CCCAB" w14:textId="77777777" w:rsidR="00782C67" w:rsidRDefault="00782C67" w:rsidP="00782C67">
      <w:pPr>
        <w:spacing w:after="0"/>
        <w:rPr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>Центр гражданских и молодежных инициатив «</w:t>
      </w:r>
      <w:r w:rsidRPr="00103036">
        <w:rPr>
          <w:rFonts w:ascii="Times New Roman" w:hAnsi="Times New Roman" w:cs="Times New Roman"/>
          <w:i/>
          <w:iCs/>
          <w:color w:val="002060"/>
          <w:sz w:val="28"/>
          <w:szCs w:val="28"/>
        </w:rPr>
        <w:t>Идея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 xml:space="preserve">» г. Оренбург 2018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</w:p>
    <w:p w14:paraId="775A8831" w14:textId="77777777" w:rsidR="00EB6E09" w:rsidRDefault="00782C67" w:rsidP="00782C6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>год. Название работы: «</w:t>
      </w:r>
      <w:r w:rsidRPr="00103036">
        <w:rPr>
          <w:rFonts w:ascii="Times New Roman" w:hAnsi="Times New Roman" w:cs="Times New Roman"/>
          <w:i/>
          <w:iCs/>
          <w:color w:val="002060"/>
          <w:sz w:val="28"/>
          <w:szCs w:val="28"/>
        </w:rPr>
        <w:t>Моя улица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>». № И – 30600 Пр. № 03/01 – 327</w:t>
      </w:r>
      <w:r w:rsidR="00EB6E09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363A4ED5" w14:textId="1C502C3C" w:rsidR="00044C14" w:rsidRDefault="00EB6E09" w:rsidP="00782C67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="00782C67" w:rsidRPr="00782C67">
        <w:rPr>
          <w:rFonts w:ascii="Times New Roman" w:hAnsi="Times New Roman" w:cs="Times New Roman"/>
          <w:color w:val="002060"/>
          <w:sz w:val="28"/>
          <w:szCs w:val="28"/>
        </w:rPr>
        <w:t>от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0</w:t>
      </w:r>
      <w:r w:rsidR="00782C67" w:rsidRPr="00782C67">
        <w:rPr>
          <w:rFonts w:ascii="Times New Roman" w:hAnsi="Times New Roman" w:cs="Times New Roman"/>
          <w:color w:val="002060"/>
          <w:sz w:val="28"/>
          <w:szCs w:val="28"/>
        </w:rPr>
        <w:t>5.09.2018 года.</w:t>
      </w:r>
    </w:p>
    <w:p w14:paraId="4ABDBBA9" w14:textId="33870766" w:rsidR="008401C2" w:rsidRPr="008401C2" w:rsidRDefault="008401C2" w:rsidP="008401C2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401C2">
        <w:rPr>
          <w:rFonts w:ascii="Times New Roman" w:hAnsi="Times New Roman" w:cs="Times New Roman"/>
          <w:color w:val="002060"/>
          <w:sz w:val="28"/>
          <w:szCs w:val="28"/>
        </w:rPr>
        <w:t>Справка за участие в первом заочном этапе городского конкурса методических разработок мероприятий в рамках «открытого урока чтения» 2019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401C2">
        <w:rPr>
          <w:rFonts w:ascii="Times New Roman" w:hAnsi="Times New Roman" w:cs="Times New Roman"/>
          <w:color w:val="002060"/>
          <w:sz w:val="28"/>
          <w:szCs w:val="28"/>
        </w:rPr>
        <w:t>год.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МБУ ИМЦ «Екатеринбургский Дом Учителя». Г. Екатеринбург. Россия.</w:t>
      </w:r>
      <w:r w:rsidRPr="008401C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14:paraId="5C877C6A" w14:textId="4550C280" w:rsidR="00782C67" w:rsidRPr="001E5CEF" w:rsidRDefault="00782C67" w:rsidP="00782C67">
      <w:pPr>
        <w:pStyle w:val="a5"/>
        <w:numPr>
          <w:ilvl w:val="0"/>
          <w:numId w:val="13"/>
        </w:numPr>
        <w:spacing w:after="0" w:line="240" w:lineRule="auto"/>
        <w:rPr>
          <w:color w:val="002060"/>
          <w:sz w:val="28"/>
          <w:szCs w:val="28"/>
        </w:rPr>
      </w:pPr>
      <w:r w:rsidRPr="00782C67">
        <w:rPr>
          <w:rFonts w:ascii="Times New Roman" w:hAnsi="Times New Roman" w:cs="Times New Roman"/>
          <w:color w:val="002060"/>
          <w:sz w:val="28"/>
          <w:szCs w:val="28"/>
        </w:rPr>
        <w:t>Сертификат «</w:t>
      </w:r>
      <w:r w:rsidRPr="00103036">
        <w:rPr>
          <w:rFonts w:ascii="Times New Roman" w:hAnsi="Times New Roman" w:cs="Times New Roman"/>
          <w:i/>
          <w:iCs/>
          <w:color w:val="002060"/>
          <w:sz w:val="28"/>
          <w:szCs w:val="28"/>
        </w:rPr>
        <w:t>Мини-мастер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>» - «</w:t>
      </w:r>
      <w:r w:rsidRPr="00103036">
        <w:rPr>
          <w:rFonts w:ascii="Times New Roman" w:hAnsi="Times New Roman" w:cs="Times New Roman"/>
          <w:i/>
          <w:iCs/>
          <w:color w:val="002060"/>
          <w:sz w:val="28"/>
          <w:szCs w:val="28"/>
        </w:rPr>
        <w:t>Юный архитектор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 xml:space="preserve">» (керамические конструкторы). </w:t>
      </w:r>
      <w:r w:rsidR="00EB6E09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 xml:space="preserve">. Екатеринбург. Россия. </w:t>
      </w:r>
      <w:r w:rsidR="00EB6E09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</w:t>
      </w:r>
      <w:r w:rsidRPr="00782C67">
        <w:rPr>
          <w:rFonts w:ascii="Times New Roman" w:hAnsi="Times New Roman" w:cs="Times New Roman"/>
          <w:color w:val="002060"/>
          <w:sz w:val="28"/>
          <w:szCs w:val="28"/>
        </w:rPr>
        <w:t>Без номера. 12.03. по 02.04.2019 год.</w:t>
      </w:r>
    </w:p>
    <w:p w14:paraId="1068B9C0" w14:textId="6555B4DE" w:rsidR="008D3FD2" w:rsidRDefault="008D3FD2" w:rsidP="00782C6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782C67">
        <w:rPr>
          <w:rFonts w:ascii="Times New Roman" w:hAnsi="Times New Roman" w:cs="Times New Roman"/>
          <w:bCs/>
          <w:color w:val="002060"/>
          <w:sz w:val="28"/>
          <w:szCs w:val="28"/>
        </w:rPr>
        <w:t>Сертификат участнику учебно-методического вебинара по теме: «</w:t>
      </w:r>
      <w:r w:rsidRPr="00103036">
        <w:rPr>
          <w:rFonts w:ascii="Times New Roman" w:hAnsi="Times New Roman" w:cs="Times New Roman"/>
          <w:bCs/>
          <w:i/>
          <w:iCs/>
          <w:color w:val="002060"/>
          <w:sz w:val="28"/>
          <w:szCs w:val="28"/>
        </w:rPr>
        <w:t>Работа детского сада в дистанционном режиме. Как это возможно?</w:t>
      </w:r>
      <w:r w:rsidRPr="00782C67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» Издательство БИНОМ лаборатория знаний. </w:t>
      </w:r>
      <w:r w:rsidR="00EB6E09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             </w:t>
      </w:r>
      <w:r w:rsidRPr="00782C67">
        <w:rPr>
          <w:rFonts w:ascii="Times New Roman" w:hAnsi="Times New Roman" w:cs="Times New Roman"/>
          <w:bCs/>
          <w:color w:val="002060"/>
          <w:sz w:val="28"/>
          <w:szCs w:val="28"/>
        </w:rPr>
        <w:t>Дата выдачи: 08.04.2020 год</w:t>
      </w:r>
      <w:r w:rsidR="00EB6E09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. </w:t>
      </w:r>
      <w:r w:rsidR="00103036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782C67">
        <w:rPr>
          <w:rFonts w:ascii="Times New Roman" w:hAnsi="Times New Roman" w:cs="Times New Roman"/>
          <w:bCs/>
          <w:color w:val="002060"/>
          <w:sz w:val="28"/>
          <w:szCs w:val="28"/>
        </w:rPr>
        <w:t>г. Москва. Россия.</w:t>
      </w:r>
    </w:p>
    <w:p w14:paraId="42747439" w14:textId="00394FCB" w:rsidR="00B76B9A" w:rsidRPr="00B76B9A" w:rsidRDefault="00B76B9A" w:rsidP="005D78EA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B76B9A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Публикация в сборнике педагогических чтений.  Отдел образования Верх-Исетского района Управления образования Администрации города Екатеринбурга. МБУ ИМЦ «</w:t>
      </w:r>
      <w:r w:rsidRPr="00103036">
        <w:rPr>
          <w:rFonts w:ascii="Times New Roman" w:eastAsia="Times New Roman" w:hAnsi="Times New Roman" w:cs="Times New Roman"/>
          <w:bCs/>
          <w:i/>
          <w:iCs/>
          <w:color w:val="002060"/>
          <w:kern w:val="36"/>
          <w:sz w:val="28"/>
          <w:szCs w:val="28"/>
          <w:lang w:eastAsia="ru-RU"/>
        </w:rPr>
        <w:t>Развивающее образование</w:t>
      </w:r>
      <w:r w:rsidRPr="00B76B9A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» Современный МБУ ИМЦ «</w:t>
      </w:r>
      <w:r w:rsidRPr="00103036">
        <w:rPr>
          <w:rFonts w:ascii="Times New Roman" w:eastAsia="Times New Roman" w:hAnsi="Times New Roman" w:cs="Times New Roman"/>
          <w:bCs/>
          <w:i/>
          <w:iCs/>
          <w:color w:val="002060"/>
          <w:kern w:val="36"/>
          <w:sz w:val="28"/>
          <w:szCs w:val="28"/>
          <w:lang w:eastAsia="ru-RU"/>
        </w:rPr>
        <w:t>Развивающее образование</w:t>
      </w:r>
      <w:r w:rsidRPr="00B76B9A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». По теме: Детско-взрослый проект «</w:t>
      </w:r>
      <w:r w:rsidRPr="00103036">
        <w:rPr>
          <w:rFonts w:ascii="Times New Roman" w:eastAsia="Times New Roman" w:hAnsi="Times New Roman" w:cs="Times New Roman"/>
          <w:bCs/>
          <w:i/>
          <w:iCs/>
          <w:color w:val="002060"/>
          <w:kern w:val="36"/>
          <w:sz w:val="28"/>
          <w:szCs w:val="28"/>
          <w:lang w:eastAsia="ru-RU"/>
        </w:rPr>
        <w:t>Мастерская добрых дел</w:t>
      </w:r>
      <w:r w:rsidRPr="00B76B9A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 xml:space="preserve">» как средство привлечения родителей воспитанников к образовательному процессу в дошкольном учреждении» </w:t>
      </w:r>
      <w:r w:rsidR="00FF4C20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г</w:t>
      </w:r>
      <w:r w:rsidRPr="00B76B9A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. Екатеринбург. Россия. 2016 год.</w:t>
      </w:r>
    </w:p>
    <w:p w14:paraId="76B8F8AD" w14:textId="089B8D45" w:rsidR="00DA412B" w:rsidRPr="00782C67" w:rsidRDefault="00DA412B" w:rsidP="00782C6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</w:pPr>
      <w:r w:rsidRPr="00782C67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Публикация в сборнике всероссийской научно-практической конференции "</w:t>
      </w:r>
      <w:r w:rsidRPr="00FF4C20">
        <w:rPr>
          <w:rFonts w:ascii="Times New Roman" w:hAnsi="Times New Roman" w:cs="Times New Roman"/>
          <w:bCs/>
          <w:i/>
          <w:iCs/>
          <w:color w:val="002060"/>
          <w:sz w:val="28"/>
          <w:szCs w:val="28"/>
          <w:shd w:val="clear" w:color="auto" w:fill="FFFFFF"/>
        </w:rPr>
        <w:t>Изучение и образование детей с ОВЗ</w:t>
      </w:r>
      <w:r w:rsidRPr="00782C67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 xml:space="preserve">" памяти профессора В.В. Коркунова, Екатеринбург, по теме: </w:t>
      </w:r>
      <w:r w:rsidRPr="00782C67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«</w:t>
      </w:r>
      <w:r w:rsidR="00782C67" w:rsidRPr="00FF4C20">
        <w:rPr>
          <w:rFonts w:ascii="Times New Roman" w:eastAsia="Times New Roman" w:hAnsi="Times New Roman" w:cs="Times New Roman"/>
          <w:bCs/>
          <w:i/>
          <w:iCs/>
          <w:color w:val="002060"/>
          <w:kern w:val="36"/>
          <w:sz w:val="28"/>
          <w:szCs w:val="28"/>
          <w:lang w:eastAsia="ru-RU"/>
        </w:rPr>
        <w:t>Путешествие по Австралии</w:t>
      </w:r>
      <w:r w:rsidRPr="00782C67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»</w:t>
      </w:r>
      <w:r w:rsidR="00B76B9A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.</w:t>
      </w:r>
    </w:p>
    <w:p w14:paraId="77EA6887" w14:textId="31B6DD2A" w:rsidR="00DA412B" w:rsidRDefault="00782C67" w:rsidP="00782C67">
      <w:pPr>
        <w:spacing w:after="0" w:line="240" w:lineRule="auto"/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 xml:space="preserve">          </w:t>
      </w:r>
      <w:r w:rsidR="00DA412B" w:rsidRPr="00782C67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 xml:space="preserve">для </w:t>
      </w:r>
      <w:r w:rsidRPr="00782C67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средней</w:t>
      </w:r>
      <w:r w:rsidR="00DA412B" w:rsidRPr="00782C67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 xml:space="preserve"> группы. Дата публикации: 2018 год. г. Екатеринбург. Россия.</w:t>
      </w:r>
    </w:p>
    <w:p w14:paraId="6C6F9FE3" w14:textId="2E7E8F4C" w:rsidR="0020545C" w:rsidRPr="00C469B7" w:rsidRDefault="00C469B7" w:rsidP="00C469B7">
      <w:pPr>
        <w:pStyle w:val="a5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28D0" w:rsidRPr="002028D0">
        <w:rPr>
          <w:rFonts w:ascii="Times New Roman" w:hAnsi="Times New Roman" w:cs="Times New Roman"/>
          <w:color w:val="002060"/>
          <w:sz w:val="28"/>
          <w:szCs w:val="28"/>
        </w:rPr>
        <w:t>Публикация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 xml:space="preserve"> в сборнике тезисов «</w:t>
      </w:r>
      <w:r w:rsidR="002028D0" w:rsidRPr="00EB6E09">
        <w:rPr>
          <w:rFonts w:ascii="Times New Roman" w:hAnsi="Times New Roman" w:cs="Times New Roman"/>
          <w:i/>
          <w:iCs/>
          <w:color w:val="002060"/>
          <w:sz w:val="28"/>
          <w:szCs w:val="28"/>
        </w:rPr>
        <w:t>Открытый урок РФ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>» «</w:t>
      </w:r>
      <w:r w:rsidR="002028D0" w:rsidRPr="00EB6E09">
        <w:rPr>
          <w:rFonts w:ascii="Times New Roman" w:hAnsi="Times New Roman" w:cs="Times New Roman"/>
          <w:i/>
          <w:iCs/>
          <w:color w:val="002060"/>
          <w:sz w:val="28"/>
          <w:szCs w:val="28"/>
        </w:rPr>
        <w:t>1 сентября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>», раздел «</w:t>
      </w:r>
      <w:r w:rsidR="002028D0" w:rsidRPr="00EB6E09">
        <w:rPr>
          <w:rFonts w:ascii="Times New Roman" w:hAnsi="Times New Roman" w:cs="Times New Roman"/>
          <w:i/>
          <w:iCs/>
          <w:color w:val="002060"/>
          <w:sz w:val="28"/>
          <w:szCs w:val="28"/>
        </w:rPr>
        <w:t>Работа с дошкольниками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>», по теме: «</w:t>
      </w:r>
      <w:r w:rsidR="002028D0" w:rsidRPr="00EB6E09">
        <w:rPr>
          <w:rFonts w:ascii="Times New Roman" w:hAnsi="Times New Roman" w:cs="Times New Roman"/>
          <w:i/>
          <w:iCs/>
          <w:color w:val="002060"/>
          <w:sz w:val="28"/>
          <w:szCs w:val="28"/>
        </w:rPr>
        <w:t>Совместная деятельность педагога, родителей и детей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>», «</w:t>
      </w:r>
      <w:r w:rsidR="002028D0" w:rsidRPr="00EB6E09">
        <w:rPr>
          <w:rFonts w:ascii="Times New Roman" w:hAnsi="Times New Roman" w:cs="Times New Roman"/>
          <w:i/>
          <w:iCs/>
          <w:color w:val="002060"/>
          <w:sz w:val="28"/>
          <w:szCs w:val="28"/>
        </w:rPr>
        <w:t>Мастерская добрых дел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 xml:space="preserve">».                                   Дата: 2016-2017 учебный год. </w:t>
      </w:r>
      <w:r w:rsidR="00B26DC0">
        <w:rPr>
          <w:rFonts w:ascii="Times New Roman" w:hAnsi="Times New Roman" w:cs="Times New Roman"/>
          <w:color w:val="002060"/>
          <w:sz w:val="28"/>
          <w:szCs w:val="28"/>
        </w:rPr>
        <w:t>г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>. Москва.</w:t>
      </w:r>
    </w:p>
    <w:p w14:paraId="64A1E05D" w14:textId="159F08AE" w:rsidR="0020545C" w:rsidRDefault="0020545C" w:rsidP="0020545C">
      <w:pPr>
        <w:pStyle w:val="a5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Участие в конкурсе </w:t>
      </w:r>
      <w:r>
        <w:rPr>
          <w:rFonts w:ascii="Times New Roman" w:hAnsi="Times New Roman" w:cs="Times New Roman"/>
          <w:color w:val="002060"/>
          <w:sz w:val="28"/>
          <w:szCs w:val="28"/>
        </w:rPr>
        <w:t>Отдела образования Верх-Исетского района г. Екатеринбурга, за участие в районном конкурсе, посвященному Дню Матери, в номинации «</w:t>
      </w:r>
      <w:r w:rsidRPr="00EB6E09">
        <w:rPr>
          <w:rFonts w:ascii="Times New Roman" w:hAnsi="Times New Roman" w:cs="Times New Roman"/>
          <w:i/>
          <w:iCs/>
          <w:color w:val="002060"/>
          <w:sz w:val="28"/>
          <w:szCs w:val="28"/>
        </w:rPr>
        <w:t>Традиции семьи в воспитании детей</w:t>
      </w:r>
      <w:r>
        <w:rPr>
          <w:rFonts w:ascii="Times New Roman" w:hAnsi="Times New Roman" w:cs="Times New Roman"/>
          <w:color w:val="002060"/>
          <w:sz w:val="28"/>
          <w:szCs w:val="28"/>
        </w:rPr>
        <w:t>».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028D0">
        <w:rPr>
          <w:rFonts w:ascii="Times New Roman" w:hAnsi="Times New Roman" w:cs="Times New Roman"/>
          <w:color w:val="002060"/>
          <w:sz w:val="28"/>
          <w:szCs w:val="28"/>
        </w:rPr>
        <w:t>Дата: о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ктябрь 2015 год.  </w:t>
      </w:r>
    </w:p>
    <w:p w14:paraId="7ED88519" w14:textId="77777777" w:rsidR="002028D0" w:rsidRPr="002028D0" w:rsidRDefault="002028D0" w:rsidP="002028D0">
      <w:pPr>
        <w:pStyle w:val="a5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2028D0">
        <w:rPr>
          <w:rFonts w:ascii="Times New Roman" w:hAnsi="Times New Roman" w:cs="Times New Roman"/>
          <w:color w:val="000066"/>
          <w:sz w:val="28"/>
          <w:szCs w:val="28"/>
        </w:rPr>
        <w:t>Грамоты администрации МБДОУ- детского сада комбинированного вида №302 за 2015-2020 гг.</w:t>
      </w:r>
    </w:p>
    <w:p w14:paraId="7BDB84FE" w14:textId="10C4C49E" w:rsidR="0020545C" w:rsidRDefault="00E26A0F" w:rsidP="0069633E">
      <w:pPr>
        <w:widowControl w:val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</w:t>
      </w:r>
      <w:r w:rsidR="0020545C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</w:p>
    <w:p w14:paraId="62DB2872" w14:textId="55280884" w:rsidR="0069633E" w:rsidRPr="000D57D0" w:rsidRDefault="0069633E" w:rsidP="0069633E">
      <w:pPr>
        <w:widowControl w:val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7D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Прохождение курсов повышения квалификации:</w:t>
      </w:r>
    </w:p>
    <w:p w14:paraId="0CAB9261" w14:textId="16C40966" w:rsidR="0069633E" w:rsidRPr="00897AFE" w:rsidRDefault="0069633E" w:rsidP="00897AFE">
      <w:pPr>
        <w:pStyle w:val="a5"/>
        <w:widowControl w:val="0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>МБУ ИМЦ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Развивающее образование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 по образовательной программе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Психолого-педагогические основания и </w:t>
      </w:r>
      <w:r w:rsidR="00FB7413"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технологии реализации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ФГОС ДО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FB7413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(</w:t>
      </w:r>
      <w:r w:rsidRPr="00897AFE">
        <w:rPr>
          <w:rFonts w:ascii="Times New Roman" w:hAnsi="Times New Roman" w:cs="Times New Roman"/>
          <w:color w:val="FF0000"/>
          <w:sz w:val="28"/>
          <w:szCs w:val="28"/>
        </w:rPr>
        <w:t>72 часа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) 2015 год.</w:t>
      </w:r>
    </w:p>
    <w:p w14:paraId="1DE69502" w14:textId="77777777" w:rsidR="000D57D0" w:rsidRPr="00897AFE" w:rsidRDefault="000D57D0" w:rsidP="00897AF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>Районные педагогические чтения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Современный педагог: компетентность, деятельность, результат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 2016 год.</w:t>
      </w:r>
    </w:p>
    <w:p w14:paraId="02DCD176" w14:textId="03459E41" w:rsidR="007076A0" w:rsidRPr="007076A0" w:rsidRDefault="0069633E" w:rsidP="007076A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lastRenderedPageBreak/>
        <w:t>МПУ педагогический университет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Первое сентября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 по образовательной программе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Развитие речи дошкольников как необходимое условие личностного развития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 (</w:t>
      </w:r>
      <w:r w:rsidRPr="00897AFE">
        <w:rPr>
          <w:rFonts w:ascii="Times New Roman" w:hAnsi="Times New Roman" w:cs="Times New Roman"/>
          <w:color w:val="FF0000"/>
          <w:sz w:val="28"/>
          <w:szCs w:val="28"/>
        </w:rPr>
        <w:t>72 часа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7076A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7076A0" w:rsidRPr="007076A0">
        <w:rPr>
          <w:rFonts w:ascii="Times New Roman" w:hAnsi="Times New Roman" w:cs="Times New Roman"/>
          <w:color w:val="002060"/>
          <w:sz w:val="28"/>
          <w:szCs w:val="28"/>
        </w:rPr>
        <w:t>Всероссийский фестиваль педагогических идей «</w:t>
      </w:r>
      <w:r w:rsidR="007076A0" w:rsidRPr="007076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Открытый урок</w:t>
      </w:r>
      <w:r w:rsidR="007076A0" w:rsidRPr="007076A0">
        <w:rPr>
          <w:rFonts w:ascii="Times New Roman" w:hAnsi="Times New Roman" w:cs="Times New Roman"/>
          <w:color w:val="002060"/>
          <w:sz w:val="28"/>
          <w:szCs w:val="28"/>
        </w:rPr>
        <w:t>» (</w:t>
      </w:r>
      <w:r w:rsidR="007076A0" w:rsidRPr="007076A0">
        <w:rPr>
          <w:rFonts w:ascii="Times New Roman" w:hAnsi="Times New Roman" w:cs="Times New Roman"/>
          <w:color w:val="FF0000"/>
          <w:sz w:val="28"/>
          <w:szCs w:val="28"/>
        </w:rPr>
        <w:t>72 часа</w:t>
      </w:r>
      <w:r w:rsidR="007076A0" w:rsidRPr="007076A0">
        <w:rPr>
          <w:rFonts w:ascii="Times New Roman" w:hAnsi="Times New Roman" w:cs="Times New Roman"/>
          <w:color w:val="002060"/>
          <w:sz w:val="28"/>
          <w:szCs w:val="28"/>
        </w:rPr>
        <w:t>)</w:t>
      </w:r>
      <w:r w:rsidR="007076A0">
        <w:rPr>
          <w:rFonts w:ascii="Times New Roman" w:hAnsi="Times New Roman" w:cs="Times New Roman"/>
          <w:color w:val="002060"/>
          <w:sz w:val="28"/>
          <w:szCs w:val="28"/>
        </w:rPr>
        <w:t xml:space="preserve">.                                                          </w:t>
      </w:r>
      <w:r w:rsidR="007076A0" w:rsidRPr="007076A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076A0" w:rsidRPr="007076A0">
        <w:rPr>
          <w:rFonts w:ascii="Times New Roman" w:hAnsi="Times New Roman"/>
          <w:color w:val="002060"/>
          <w:sz w:val="28"/>
          <w:szCs w:val="28"/>
        </w:rPr>
        <w:t xml:space="preserve">№ </w:t>
      </w:r>
      <w:r w:rsidR="007076A0" w:rsidRPr="007076A0">
        <w:rPr>
          <w:rFonts w:ascii="Times New Roman" w:hAnsi="Times New Roman"/>
          <w:color w:val="002060"/>
          <w:sz w:val="28"/>
          <w:szCs w:val="28"/>
          <w:lang w:val="en-US"/>
        </w:rPr>
        <w:t>ED</w:t>
      </w:r>
      <w:r w:rsidR="007076A0" w:rsidRPr="007076A0">
        <w:rPr>
          <w:rFonts w:ascii="Times New Roman" w:hAnsi="Times New Roman"/>
          <w:color w:val="002060"/>
          <w:sz w:val="28"/>
          <w:szCs w:val="28"/>
        </w:rPr>
        <w:t>-</w:t>
      </w:r>
      <w:r w:rsidR="007076A0" w:rsidRPr="007076A0">
        <w:rPr>
          <w:rFonts w:ascii="Times New Roman" w:hAnsi="Times New Roman"/>
          <w:color w:val="002060"/>
          <w:sz w:val="28"/>
          <w:szCs w:val="28"/>
          <w:lang w:val="en-US"/>
        </w:rPr>
        <w:t>A</w:t>
      </w:r>
      <w:r w:rsidR="007076A0" w:rsidRPr="007076A0">
        <w:rPr>
          <w:rFonts w:ascii="Times New Roman" w:hAnsi="Times New Roman"/>
          <w:color w:val="002060"/>
          <w:sz w:val="28"/>
          <w:szCs w:val="28"/>
        </w:rPr>
        <w:t>- 342371/403-156-086</w:t>
      </w:r>
      <w:r w:rsidR="007076A0">
        <w:rPr>
          <w:rFonts w:ascii="Times New Roman" w:hAnsi="Times New Roman"/>
          <w:color w:val="002060"/>
          <w:sz w:val="28"/>
          <w:szCs w:val="28"/>
        </w:rPr>
        <w:t>.</w:t>
      </w:r>
      <w:r w:rsidR="007076A0" w:rsidRPr="007076A0">
        <w:rPr>
          <w:rFonts w:ascii="Times New Roman" w:hAnsi="Times New Roman"/>
          <w:color w:val="002060"/>
          <w:sz w:val="28"/>
          <w:szCs w:val="28"/>
        </w:rPr>
        <w:t>Дата:  24.11. по 20.03.2017 года.</w:t>
      </w:r>
    </w:p>
    <w:p w14:paraId="1392F8D5" w14:textId="41157E98" w:rsidR="000D57D0" w:rsidRPr="007076A0" w:rsidRDefault="0069633E" w:rsidP="003F0DFC">
      <w:pPr>
        <w:pStyle w:val="a5"/>
        <w:widowControl w:val="0"/>
        <w:numPr>
          <w:ilvl w:val="0"/>
          <w:numId w:val="15"/>
        </w:numPr>
        <w:spacing w:after="0" w:line="240" w:lineRule="auto"/>
        <w:rPr>
          <w:color w:val="002060"/>
          <w:sz w:val="28"/>
          <w:szCs w:val="28"/>
        </w:rPr>
      </w:pPr>
      <w:r w:rsidRPr="007076A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D57D0" w:rsidRPr="007076A0">
        <w:rPr>
          <w:rFonts w:ascii="Times New Roman" w:hAnsi="Times New Roman" w:cs="Times New Roman"/>
          <w:color w:val="002060"/>
          <w:sz w:val="28"/>
          <w:szCs w:val="28"/>
        </w:rPr>
        <w:t>Большой Уральский форум «</w:t>
      </w:r>
      <w:r w:rsidR="000D57D0" w:rsidRPr="007076A0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Педагоги России: Инновации в </w:t>
      </w:r>
      <w:proofErr w:type="gramStart"/>
      <w:r w:rsidR="007076A0" w:rsidRPr="007076A0">
        <w:rPr>
          <w:rFonts w:ascii="Times New Roman" w:hAnsi="Times New Roman" w:cs="Times New Roman"/>
          <w:i/>
          <w:iCs/>
          <w:color w:val="002060"/>
          <w:sz w:val="28"/>
          <w:szCs w:val="28"/>
        </w:rPr>
        <w:t>образовании</w:t>
      </w:r>
      <w:r w:rsidR="007076A0" w:rsidRPr="007076A0">
        <w:rPr>
          <w:rFonts w:ascii="Times New Roman" w:hAnsi="Times New Roman" w:cs="Times New Roman"/>
          <w:color w:val="002060"/>
          <w:sz w:val="28"/>
          <w:szCs w:val="28"/>
        </w:rPr>
        <w:t xml:space="preserve">»  </w:t>
      </w:r>
      <w:r w:rsidR="00FB7413" w:rsidRPr="007076A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End"/>
      <w:r w:rsidR="00FB7413" w:rsidRPr="007076A0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</w:t>
      </w:r>
      <w:r w:rsidR="000D57D0" w:rsidRPr="007076A0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="000D57D0" w:rsidRPr="007076A0">
        <w:rPr>
          <w:rFonts w:ascii="Times New Roman" w:hAnsi="Times New Roman" w:cs="Times New Roman"/>
          <w:color w:val="FF0000"/>
          <w:sz w:val="28"/>
          <w:szCs w:val="28"/>
        </w:rPr>
        <w:t>8 часов</w:t>
      </w:r>
      <w:r w:rsidR="000D57D0" w:rsidRPr="007076A0">
        <w:rPr>
          <w:rFonts w:ascii="Times New Roman" w:hAnsi="Times New Roman" w:cs="Times New Roman"/>
          <w:color w:val="002060"/>
          <w:sz w:val="28"/>
          <w:szCs w:val="28"/>
        </w:rPr>
        <w:t>) 27 февраля 2017 года</w:t>
      </w:r>
      <w:r w:rsidR="00FB7413" w:rsidRPr="007076A0">
        <w:rPr>
          <w:rFonts w:ascii="Times New Roman" w:hAnsi="Times New Roman" w:cs="Times New Roman"/>
          <w:color w:val="002060"/>
          <w:sz w:val="28"/>
          <w:szCs w:val="28"/>
        </w:rPr>
        <w:t xml:space="preserve"> г. Екатеринбург</w:t>
      </w:r>
      <w:r w:rsidR="000D57D0" w:rsidRPr="007076A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23AE18D5" w14:textId="6F0FA31B" w:rsidR="00E25138" w:rsidRPr="00897AFE" w:rsidRDefault="00782C67" w:rsidP="00897AFE">
      <w:pPr>
        <w:pStyle w:val="a5"/>
        <w:numPr>
          <w:ilvl w:val="0"/>
          <w:numId w:val="15"/>
        </w:numPr>
        <w:spacing w:after="0" w:line="240" w:lineRule="auto"/>
        <w:rPr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>Городской семинар-практикум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Комплексное сопровождение детей с ОВЗ и их родителей в современном пространстве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».</w:t>
      </w:r>
      <w:r w:rsidR="00E25138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Россия. г. Екатеринбург. Муниципальное бюджетное дошкольное образовательное учреждение детский сад компенсирующего вида № 438. Сертификат без номера. </w:t>
      </w:r>
    </w:p>
    <w:p w14:paraId="195A97F5" w14:textId="5C87C554" w:rsidR="00E25138" w:rsidRPr="00897AFE" w:rsidRDefault="00897AFE" w:rsidP="00897AFE">
      <w:pPr>
        <w:spacing w:after="0" w:line="240" w:lineRule="auto"/>
        <w:rPr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 w:rsidR="005C06C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25138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Дата выдачи: 01.02.2018 год. </w:t>
      </w:r>
    </w:p>
    <w:p w14:paraId="0052AA9B" w14:textId="4668FFB0" w:rsidR="00812D4D" w:rsidRPr="00897AFE" w:rsidRDefault="00812D4D" w:rsidP="00897AFE">
      <w:pPr>
        <w:pStyle w:val="a5"/>
        <w:numPr>
          <w:ilvl w:val="0"/>
          <w:numId w:val="15"/>
        </w:numPr>
        <w:spacing w:after="0" w:line="240" w:lineRule="auto"/>
        <w:rPr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Проектная деятельность в детском саду как средство реализации ФГОС ДО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 в рамках дополнительной профессиональной программы «Эффективная реализация дошкольного образования в условиях новых ФГОС». (</w:t>
      </w:r>
      <w:r w:rsidRPr="00897AFE">
        <w:rPr>
          <w:rFonts w:ascii="Times New Roman" w:hAnsi="Times New Roman" w:cs="Times New Roman"/>
          <w:color w:val="FF0000"/>
          <w:sz w:val="28"/>
          <w:szCs w:val="28"/>
        </w:rPr>
        <w:t>72 часа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). Россия Республика Карелия г. Петрозаводск АНО ДПО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Инновационный образовательный центр повышения квалификации переподготовки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Мой университет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5C06CB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Лицензия № 2338 на осуществление образовательной деятельности от 01.09.2014 года выдана МО РК. Удостоверение о повышении квалификации. Регистрационный номер 23-13-71</w:t>
      </w:r>
      <w:r w:rsidR="00E25138" w:rsidRPr="00897AFE">
        <w:rPr>
          <w:rFonts w:ascii="Times New Roman" w:hAnsi="Times New Roman" w:cs="Times New Roman"/>
          <w:color w:val="002060"/>
          <w:sz w:val="28"/>
          <w:szCs w:val="28"/>
        </w:rPr>
        <w:t>9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. Дата выдачи: 24 июля 2018 года.</w:t>
      </w:r>
    </w:p>
    <w:p w14:paraId="72DE7C96" w14:textId="02652EA1" w:rsidR="00812D4D" w:rsidRPr="00897AFE" w:rsidRDefault="00812D4D" w:rsidP="00897AFE">
      <w:pPr>
        <w:pStyle w:val="a5"/>
        <w:numPr>
          <w:ilvl w:val="0"/>
          <w:numId w:val="15"/>
        </w:numPr>
        <w:spacing w:after="0" w:line="240" w:lineRule="auto"/>
        <w:rPr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Взаимодействие с родителями детей с ОВЗ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897AF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в рамках дополнительной профессиональной образовательной программы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Психологические и педагогические технологии коррекционного и инклюзивного образования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». (</w:t>
      </w:r>
      <w:r w:rsidRPr="00897AFE">
        <w:rPr>
          <w:rFonts w:ascii="Times New Roman" w:hAnsi="Times New Roman" w:cs="Times New Roman"/>
          <w:color w:val="FF0000"/>
          <w:sz w:val="28"/>
          <w:szCs w:val="28"/>
        </w:rPr>
        <w:t>16 часов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).  Россия. Республика Карелия г. Петрозаводск АНО ДПО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Инновационный образовательный центр повышения квалификации переподготовки «Мой университет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»» Лицензия № 2338 на осуществление образовательной деятельности от 01.09.2014 года выдана МО РК. Удостоверение о повышении квалификации Регистрационный </w:t>
      </w:r>
      <w:r w:rsidR="005C06CB" w:rsidRPr="00897AFE">
        <w:rPr>
          <w:rFonts w:ascii="Times New Roman" w:hAnsi="Times New Roman" w:cs="Times New Roman"/>
          <w:color w:val="002060"/>
          <w:sz w:val="28"/>
          <w:szCs w:val="28"/>
        </w:rPr>
        <w:t>номер 22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-27-64</w:t>
      </w:r>
      <w:r w:rsidR="00E25138" w:rsidRPr="00897AFE"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Дата выдачи: 20 июля 2018 года.</w:t>
      </w:r>
    </w:p>
    <w:p w14:paraId="2F73FAF8" w14:textId="1729979E" w:rsidR="00F175E6" w:rsidRPr="00897AFE" w:rsidRDefault="00F175E6" w:rsidP="00897AF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>Имидж ДОУ – участие дистанционном обучение: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Создание развивающей речевой среды в дошкольной образовательной организации в соответствии с ФГОС ДО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>» (</w:t>
      </w:r>
      <w:r w:rsidRPr="00897AFE">
        <w:rPr>
          <w:rFonts w:ascii="Times New Roman" w:hAnsi="Times New Roman" w:cs="Times New Roman"/>
          <w:color w:val="FF0000"/>
          <w:sz w:val="28"/>
          <w:szCs w:val="28"/>
        </w:rPr>
        <w:t>40 часов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). </w:t>
      </w:r>
    </w:p>
    <w:p w14:paraId="4F761BCE" w14:textId="77777777" w:rsidR="005C06CB" w:rsidRDefault="00897AFE" w:rsidP="00897AFE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        </w:t>
      </w:r>
      <w:r w:rsidR="00F175E6" w:rsidRPr="00897AFE">
        <w:rPr>
          <w:rFonts w:ascii="Times New Roman" w:hAnsi="Times New Roman" w:cs="Times New Roman"/>
          <w:color w:val="002060"/>
          <w:sz w:val="28"/>
          <w:szCs w:val="28"/>
          <w:u w:val="single"/>
        </w:rPr>
        <w:t>Контрольная работа №</w:t>
      </w:r>
      <w:r w:rsidR="00F175E6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1 по теме: </w:t>
      </w:r>
      <w:r w:rsidR="00F175E6" w:rsidRPr="00897AFE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</w:t>
      </w:r>
      <w:r w:rsidR="00F175E6"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Ценностно-насыщенная </w:t>
      </w:r>
    </w:p>
    <w:p w14:paraId="4BC37398" w14:textId="77777777" w:rsidR="005C06CB" w:rsidRDefault="005C06CB" w:rsidP="00897AFE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         </w:t>
      </w:r>
      <w:r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>О</w:t>
      </w:r>
      <w:r w:rsidR="00F175E6"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>бразовательная</w:t>
      </w:r>
      <w:r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 </w:t>
      </w:r>
      <w:r w:rsidR="00F175E6"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среда развития речевой культуры детей дошкольного </w:t>
      </w:r>
      <w:r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 </w:t>
      </w:r>
    </w:p>
    <w:p w14:paraId="0F6FBD0F" w14:textId="1DD8CF6A" w:rsidR="00F175E6" w:rsidRPr="00897AFE" w:rsidRDefault="005C06CB" w:rsidP="00897AFE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         </w:t>
      </w:r>
      <w:r w:rsidR="00F175E6"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возраста в </w:t>
      </w:r>
      <w:r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>условиях ДОО</w:t>
      </w:r>
      <w:r w:rsidR="00F175E6"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 и семьи»</w:t>
      </w:r>
      <w:r w:rsidR="00F175E6" w:rsidRPr="00897AFE">
        <w:rPr>
          <w:rStyle w:val="a4"/>
          <w:rFonts w:ascii="Times New Roman" w:hAnsi="Times New Roman" w:cs="Times New Roman"/>
          <w:b w:val="0"/>
          <w:bCs w:val="0"/>
          <w:color w:val="002060"/>
          <w:sz w:val="28"/>
          <w:szCs w:val="28"/>
        </w:rPr>
        <w:t>.</w:t>
      </w:r>
      <w:r w:rsidR="00F175E6" w:rsidRPr="00897AF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  </w:t>
      </w:r>
    </w:p>
    <w:p w14:paraId="5A121C86" w14:textId="77777777" w:rsidR="00897AFE" w:rsidRPr="005C06CB" w:rsidRDefault="00897AFE" w:rsidP="00897AFE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        </w:t>
      </w:r>
      <w:r w:rsidR="00F175E6" w:rsidRPr="00897AFE">
        <w:rPr>
          <w:rFonts w:ascii="Times New Roman" w:hAnsi="Times New Roman" w:cs="Times New Roman"/>
          <w:color w:val="002060"/>
          <w:sz w:val="28"/>
          <w:szCs w:val="28"/>
          <w:u w:val="single"/>
        </w:rPr>
        <w:t>Контрольная работа №</w:t>
      </w:r>
      <w:r w:rsidR="00F175E6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2</w:t>
      </w:r>
      <w:r w:rsidR="00F175E6" w:rsidRPr="00897AF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</w:t>
      </w:r>
      <w:r w:rsidR="00F175E6"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Методы и средства реализации культурной </w:t>
      </w:r>
      <w:r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     </w:t>
      </w:r>
    </w:p>
    <w:p w14:paraId="755B0576" w14:textId="77777777" w:rsidR="005C06CB" w:rsidRDefault="00897AFE" w:rsidP="00897AF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 xml:space="preserve">        </w:t>
      </w:r>
      <w:r w:rsidR="00F175E6" w:rsidRPr="005C06CB">
        <w:rPr>
          <w:rStyle w:val="a4"/>
          <w:rFonts w:ascii="Times New Roman" w:hAnsi="Times New Roman" w:cs="Times New Roman"/>
          <w:b w:val="0"/>
          <w:bCs w:val="0"/>
          <w:i/>
          <w:iCs/>
          <w:color w:val="002060"/>
          <w:sz w:val="28"/>
          <w:szCs w:val="28"/>
        </w:rPr>
        <w:t>практики детского речевого творчества</w:t>
      </w:r>
      <w:r w:rsidR="00F175E6" w:rsidRPr="00897AFE">
        <w:rPr>
          <w:rStyle w:val="a4"/>
          <w:rFonts w:ascii="Times New Roman" w:hAnsi="Times New Roman" w:cs="Times New Roman"/>
          <w:b w:val="0"/>
          <w:bCs w:val="0"/>
          <w:color w:val="002060"/>
          <w:sz w:val="28"/>
          <w:szCs w:val="28"/>
        </w:rPr>
        <w:t>».</w:t>
      </w:r>
      <w:r w:rsidR="00F175E6" w:rsidRPr="00897AF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0077A9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Система дистанционного </w:t>
      </w:r>
      <w:r w:rsidR="005C06CB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</w:p>
    <w:p w14:paraId="23D412FE" w14:textId="77777777" w:rsidR="005C06CB" w:rsidRDefault="005C06CB" w:rsidP="00897AF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0077A9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обучения института развития образования СО. г. Екатеринбург. Россия.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</w:p>
    <w:p w14:paraId="4CB4AE6F" w14:textId="42F905E6" w:rsidR="00F175E6" w:rsidRPr="00897AFE" w:rsidRDefault="005C06CB" w:rsidP="00897AF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F175E6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="00F175E6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рохождения: </w:t>
      </w:r>
      <w:r w:rsidR="00897AFE">
        <w:rPr>
          <w:rFonts w:ascii="Times New Roman" w:hAnsi="Times New Roman" w:cs="Times New Roman"/>
          <w:color w:val="002060"/>
          <w:sz w:val="28"/>
          <w:szCs w:val="28"/>
        </w:rPr>
        <w:t xml:space="preserve">с </w:t>
      </w:r>
      <w:r w:rsidR="00F175E6" w:rsidRPr="00897AFE">
        <w:rPr>
          <w:rFonts w:ascii="Times New Roman" w:hAnsi="Times New Roman" w:cs="Times New Roman"/>
          <w:color w:val="002060"/>
          <w:sz w:val="28"/>
          <w:szCs w:val="28"/>
        </w:rPr>
        <w:t>20 апреля по 17 мая 2020 год.</w:t>
      </w:r>
    </w:p>
    <w:p w14:paraId="00564605" w14:textId="6DC46FA5" w:rsidR="000077A9" w:rsidRPr="00897AFE" w:rsidRDefault="000077A9" w:rsidP="00897AF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897AFE">
        <w:rPr>
          <w:rFonts w:ascii="Times New Roman" w:hAnsi="Times New Roman" w:cs="Times New Roman"/>
          <w:color w:val="002060"/>
          <w:sz w:val="28"/>
          <w:szCs w:val="28"/>
        </w:rPr>
        <w:t>Вебинары: «</w:t>
      </w: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Детский сад для всех: достижения и трудности инклюзивного дошкольного образования</w:t>
      </w:r>
      <w:r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»; </w:t>
      </w:r>
    </w:p>
    <w:p w14:paraId="08C8DE60" w14:textId="23998FC5" w:rsidR="000077A9" w:rsidRPr="00897AFE" w:rsidRDefault="00897AFE" w:rsidP="00897AF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0077A9" w:rsidRPr="00897AFE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0077A9"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Родители и воспитатели: новый формат взаимоотношений</w:t>
      </w:r>
      <w:r w:rsidR="000077A9" w:rsidRPr="00897AFE">
        <w:rPr>
          <w:rFonts w:ascii="Times New Roman" w:hAnsi="Times New Roman" w:cs="Times New Roman"/>
          <w:color w:val="002060"/>
          <w:sz w:val="28"/>
          <w:szCs w:val="28"/>
        </w:rPr>
        <w:t>»;</w:t>
      </w:r>
    </w:p>
    <w:p w14:paraId="24FC494B" w14:textId="0E634756" w:rsidR="00155F05" w:rsidRPr="005C06CB" w:rsidRDefault="00897AFE" w:rsidP="00897AFE">
      <w:pPr>
        <w:spacing w:after="0" w:line="240" w:lineRule="auto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="000077A9" w:rsidRPr="00897AFE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0077A9"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Развитие профессиональной коммуникации в дошкольном образовании: </w:t>
      </w:r>
      <w:r w:rsidR="00155F05"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 </w:t>
      </w:r>
    </w:p>
    <w:p w14:paraId="1D07B0F7" w14:textId="7A65E3E8" w:rsidR="000077A9" w:rsidRPr="00897AFE" w:rsidRDefault="00897AFE" w:rsidP="00897AF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      </w:t>
      </w:r>
      <w:r w:rsidR="000077A9" w:rsidRPr="005C06CB">
        <w:rPr>
          <w:rFonts w:ascii="Times New Roman" w:hAnsi="Times New Roman" w:cs="Times New Roman"/>
          <w:i/>
          <w:iCs/>
          <w:color w:val="002060"/>
          <w:sz w:val="28"/>
          <w:szCs w:val="28"/>
        </w:rPr>
        <w:t>кто учит и чему?</w:t>
      </w:r>
      <w:r w:rsidR="000077A9" w:rsidRPr="00897AFE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14:paraId="7CBCAFA3" w14:textId="7A3339DE" w:rsidR="00155F05" w:rsidRPr="00897AFE" w:rsidRDefault="00897AFE" w:rsidP="00897AF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0077A9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г. Москва. Россия. Май 2020 год. ФГБОУ ВО «Московский педагогический </w:t>
      </w:r>
      <w:r w:rsidR="00155F05" w:rsidRPr="00897AFE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</w:p>
    <w:p w14:paraId="248312D8" w14:textId="5D6D67F6" w:rsidR="000077A9" w:rsidRPr="00897AFE" w:rsidRDefault="00897AFE" w:rsidP="00897AF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</w:t>
      </w:r>
      <w:r w:rsidR="000077A9" w:rsidRPr="00897AFE">
        <w:rPr>
          <w:rFonts w:ascii="Times New Roman" w:hAnsi="Times New Roman" w:cs="Times New Roman"/>
          <w:color w:val="002060"/>
          <w:sz w:val="28"/>
          <w:szCs w:val="28"/>
        </w:rPr>
        <w:t>государственный университет».</w:t>
      </w:r>
    </w:p>
    <w:sectPr w:rsidR="000077A9" w:rsidRPr="00897AFE" w:rsidSect="000077A9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907"/>
    <w:multiLevelType w:val="hybridMultilevel"/>
    <w:tmpl w:val="BEC2B150"/>
    <w:lvl w:ilvl="0" w:tplc="46B4BA9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568A7"/>
    <w:multiLevelType w:val="hybridMultilevel"/>
    <w:tmpl w:val="106C5CAA"/>
    <w:lvl w:ilvl="0" w:tplc="46B4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5EC7"/>
    <w:multiLevelType w:val="hybridMultilevel"/>
    <w:tmpl w:val="710C523A"/>
    <w:lvl w:ilvl="0" w:tplc="46B4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FB"/>
    <w:multiLevelType w:val="hybridMultilevel"/>
    <w:tmpl w:val="34C61868"/>
    <w:lvl w:ilvl="0" w:tplc="C616F4B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22EAB"/>
    <w:multiLevelType w:val="hybridMultilevel"/>
    <w:tmpl w:val="48D81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3453"/>
    <w:multiLevelType w:val="hybridMultilevel"/>
    <w:tmpl w:val="D6C4B8CE"/>
    <w:lvl w:ilvl="0" w:tplc="44500EC8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7519D"/>
    <w:multiLevelType w:val="hybridMultilevel"/>
    <w:tmpl w:val="710C523A"/>
    <w:lvl w:ilvl="0" w:tplc="46B4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F1FDE"/>
    <w:multiLevelType w:val="hybridMultilevel"/>
    <w:tmpl w:val="8C8C7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58FA"/>
    <w:multiLevelType w:val="hybridMultilevel"/>
    <w:tmpl w:val="106C5CAA"/>
    <w:lvl w:ilvl="0" w:tplc="46B4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E3BC6"/>
    <w:multiLevelType w:val="hybridMultilevel"/>
    <w:tmpl w:val="BEC2B150"/>
    <w:lvl w:ilvl="0" w:tplc="46B4BA9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A7881"/>
    <w:multiLevelType w:val="hybridMultilevel"/>
    <w:tmpl w:val="3B56A886"/>
    <w:lvl w:ilvl="0" w:tplc="46B4BA9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1" w15:restartNumberingAfterBreak="0">
    <w:nsid w:val="4FC20B92"/>
    <w:multiLevelType w:val="hybridMultilevel"/>
    <w:tmpl w:val="48D81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80369"/>
    <w:multiLevelType w:val="hybridMultilevel"/>
    <w:tmpl w:val="EF9E0B64"/>
    <w:lvl w:ilvl="0" w:tplc="46B4BA9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A6D82"/>
    <w:multiLevelType w:val="hybridMultilevel"/>
    <w:tmpl w:val="3B56A886"/>
    <w:lvl w:ilvl="0" w:tplc="46B4BA9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6C4D15C2"/>
    <w:multiLevelType w:val="hybridMultilevel"/>
    <w:tmpl w:val="B804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7"/>
  </w:num>
  <w:num w:numId="13">
    <w:abstractNumId w:val="5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EC"/>
    <w:rsid w:val="000077A9"/>
    <w:rsid w:val="00044C14"/>
    <w:rsid w:val="000D1DC1"/>
    <w:rsid w:val="000D57D0"/>
    <w:rsid w:val="00103036"/>
    <w:rsid w:val="00155F05"/>
    <w:rsid w:val="001E5CEF"/>
    <w:rsid w:val="002028D0"/>
    <w:rsid w:val="0020545C"/>
    <w:rsid w:val="002B5575"/>
    <w:rsid w:val="005C06CB"/>
    <w:rsid w:val="00685A93"/>
    <w:rsid w:val="0069633E"/>
    <w:rsid w:val="007076A0"/>
    <w:rsid w:val="00782C67"/>
    <w:rsid w:val="00812D4D"/>
    <w:rsid w:val="008401C2"/>
    <w:rsid w:val="00897AFE"/>
    <w:rsid w:val="008D3FD2"/>
    <w:rsid w:val="00A238CB"/>
    <w:rsid w:val="00B26DC0"/>
    <w:rsid w:val="00B76B9A"/>
    <w:rsid w:val="00B979E1"/>
    <w:rsid w:val="00BF0A90"/>
    <w:rsid w:val="00C469B7"/>
    <w:rsid w:val="00DA412B"/>
    <w:rsid w:val="00DC2C40"/>
    <w:rsid w:val="00E25138"/>
    <w:rsid w:val="00E26A0F"/>
    <w:rsid w:val="00E663B1"/>
    <w:rsid w:val="00EB6E09"/>
    <w:rsid w:val="00F175E6"/>
    <w:rsid w:val="00F27EEC"/>
    <w:rsid w:val="00F6297F"/>
    <w:rsid w:val="00FB7413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2ACF"/>
  <w15:chartTrackingRefBased/>
  <w15:docId w15:val="{43E9C8D2-BD58-47CD-86D2-F4ADE38D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2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33E"/>
    <w:rPr>
      <w:b/>
      <w:bCs/>
    </w:rPr>
  </w:style>
  <w:style w:type="paragraph" w:styleId="a5">
    <w:name w:val="List Paragraph"/>
    <w:basedOn w:val="a"/>
    <w:uiPriority w:val="34"/>
    <w:qFormat/>
    <w:rsid w:val="000D57D0"/>
    <w:pPr>
      <w:ind w:left="720"/>
      <w:contextualSpacing/>
    </w:pPr>
  </w:style>
  <w:style w:type="table" w:styleId="a6">
    <w:name w:val="Table Grid"/>
    <w:basedOn w:val="a1"/>
    <w:uiPriority w:val="39"/>
    <w:rsid w:val="00FB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077A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A412B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26</cp:revision>
  <dcterms:created xsi:type="dcterms:W3CDTF">2020-05-18T05:51:00Z</dcterms:created>
  <dcterms:modified xsi:type="dcterms:W3CDTF">2020-05-20T07:51:00Z</dcterms:modified>
</cp:coreProperties>
</file>