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A7788" w14:textId="77777777" w:rsidR="002C56F6" w:rsidRPr="002C56F6" w:rsidRDefault="002C56F6" w:rsidP="002C56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Консультация для родителей на тему:</w:t>
      </w:r>
    </w:p>
    <w:p w14:paraId="10986E4E" w14:textId="77777777" w:rsidR="002C56F6" w:rsidRPr="002C56F6" w:rsidRDefault="002C56F6" w:rsidP="002C56F6">
      <w:pPr>
        <w:pBdr>
          <w:bottom w:val="single" w:sz="6" w:space="12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color w:val="7030A0"/>
          <w:kern w:val="36"/>
          <w:sz w:val="28"/>
          <w:szCs w:val="28"/>
          <w:lang w:eastAsia="ru-RU"/>
        </w:rPr>
        <w:t>«Вредные и полезные продукты для детей»</w:t>
      </w:r>
    </w:p>
    <w:p w14:paraId="15270405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Самые полезные продукты</w:t>
      </w:r>
      <w:r w:rsidRPr="002C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2C56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детей</w:t>
      </w:r>
    </w:p>
    <w:p w14:paraId="14D1FD40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6ED3406" w14:textId="77777777" w:rsidR="002C56F6" w:rsidRPr="002C56F6" w:rsidRDefault="002C56F6" w:rsidP="002C56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полезных продуктов для детей составить достаточно трудно. Нормы питания детей разные, у одних несовершенство пищеварительной системы приводит к непереносимости каких-то продуктов питания, какими бы полезными теоретически они ни были, у других возникают аллергии на определённые виды пищи...</w:t>
      </w:r>
    </w:p>
    <w:p w14:paraId="64F1B7B9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822237A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место: яблоки</w:t>
      </w:r>
      <w:r w:rsidRPr="002C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</w:t>
      </w:r>
    </w:p>
    <w:p w14:paraId="40B7CF0B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Содержащиеся в них фруктовые кислоты помогают бороться с гнилостными бактериями, поэтому яблоки очень полезны для желудка. А пектины помогают процессу пищеварения. Также яблоки богаты микроэлементами, в частности железом, и предотвращают развитие анемии.</w:t>
      </w:r>
    </w:p>
    <w:p w14:paraId="668EBD06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место</w:t>
      </w:r>
      <w:r w:rsidRPr="002C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поделили </w:t>
      </w:r>
      <w:r w:rsidRPr="002C56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морковь</w:t>
      </w:r>
      <w:r w:rsidRPr="002C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кладезь бета-каротина – и </w:t>
      </w:r>
      <w:r w:rsidRPr="002C56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капуста </w:t>
      </w:r>
      <w:r w:rsidRPr="002C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брокколи, которая к тому же является диетическим продуктом.</w:t>
      </w:r>
    </w:p>
    <w:p w14:paraId="0CF67BD4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место</w:t>
      </w:r>
      <w:r w:rsidRPr="002C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C56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лук.   </w:t>
      </w:r>
    </w:p>
    <w:p w14:paraId="66F93607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Употребление лука позволяет снизить вероятность «подцепить» простуду, повышает иммунитет, снабжает организм малыша витаминами и минералами. Но, хотя многим мамам хочется включить его в рацион питания детей, очень мало малышей лук любят и соглашаются есть. Попробуйте заменить лук на не менее полезный чеснок.</w:t>
      </w:r>
    </w:p>
    <w:p w14:paraId="019A855C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56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место:</w:t>
      </w:r>
      <w:r w:rsidRPr="002C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56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каши. </w:t>
      </w:r>
    </w:p>
    <w:p w14:paraId="1FFAD398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богаты углеводами, жизненно необходимыми для роста и развития ребёнка и в идеале должны присутствовать в его рационе каждый день.</w:t>
      </w:r>
    </w:p>
    <w:p w14:paraId="74943865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5 место:</w:t>
      </w:r>
      <w:r w:rsidRPr="002C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56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молочные продукты</w:t>
      </w:r>
      <w:r w:rsidRPr="002C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содержащие </w:t>
      </w:r>
      <w:proofErr w:type="spellStart"/>
      <w:r w:rsidRPr="002C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бифидо</w:t>
      </w:r>
      <w:proofErr w:type="spellEnd"/>
      <w:r w:rsidRPr="002C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лактобактерии. Они нормализуют микрофлору кишечника, препятствуют развитию дисбактериоза. Здоровое питание детей обязательно должно подразумевать наличие в их меню кефира и творога. Если добавить к ним фрукты – то лучшей альтернативы вредным сластям не найти!</w:t>
      </w:r>
    </w:p>
    <w:p w14:paraId="75447FA6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FE1FCC3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Самые вредные продукты</w:t>
      </w:r>
    </w:p>
    <w:p w14:paraId="7BAAAF9C" w14:textId="77777777" w:rsidR="002C56F6" w:rsidRPr="002C56F6" w:rsidRDefault="002C56F6" w:rsidP="002C56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Производители тратят немалые средства на рекламу товаров питания. Покупателей привлекает яркий дизайн упаковок, обещанные полезные качества и гарантия безвредных компонентов в их составе. «Все самое лучшее – детям», и продукты, оказавшись на семейном столе, без сомнений, используются в детском питании как полезные и вкусные.</w:t>
      </w:r>
    </w:p>
    <w:p w14:paraId="5E1FEDA7" w14:textId="77777777" w:rsidR="002C56F6" w:rsidRPr="002C56F6" w:rsidRDefault="002C56F6" w:rsidP="002C56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Оптимистичная реклама и маленький шрифт на упаковке скрывают ингредиенты не просто вредного, но и опасного для ребенка состава. Парадокс, но рейтинг таких продуктов состоит из любимых детьми газированных напитков, чипсов, кетчупов, мороженого, колбас, желейных конфет и шоколадных батончиков.</w:t>
      </w:r>
    </w:p>
    <w:p w14:paraId="09ED14C9" w14:textId="77777777" w:rsidR="002C56F6" w:rsidRPr="002C56F6" w:rsidRDefault="002C56F6" w:rsidP="002C56F6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  <w:lastRenderedPageBreak/>
        <w:t>Газированные напитки</w:t>
      </w:r>
    </w:p>
    <w:p w14:paraId="674312D2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Известные продукты, утоляющие жажду и поднимающие тонус – кола, спрайт, фанта. В них нет ничего общего с витаминными напитками, приготовленными из натуральных соков. Вредные – состоят из красителей, усилителей вкуса, стабилизаторов, консервантов, сахара, аспартама и бензоата натрия, что воистину можно назвать гремучей смесью. Подтверждением этому стало использование газировок в быту как средств очистки от накипи и выведения пятен.</w:t>
      </w:r>
    </w:p>
    <w:p w14:paraId="1335FE26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Наличие в напитках высокого содержания сахара и сахарозаменителей приводит к избыточному весу у детей и ожирению. Входящий в их состав фосфор способствует вымыванию из костной ткани кальция и повышению ломкости костей. Бодрящий компонент кофеин провоцирует кофеиновую зависимость, а кислоты и сахар разрушают зубную эмаль и вызывают кариес у детей.</w:t>
      </w:r>
    </w:p>
    <w:p w14:paraId="1963B4F3" w14:textId="77777777" w:rsidR="002C56F6" w:rsidRPr="002C56F6" w:rsidRDefault="002C56F6" w:rsidP="002C56F6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  <w:t>Чипсы – коронное блюдо фастфуда</w:t>
      </w:r>
    </w:p>
    <w:p w14:paraId="21218A26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Любимые детьми продукты быстрого приготовления – хрустящие чипсы. В идеале они готовятся из картофеля, обжаренного в растительном масле. Дешевый и быстрый вариант получают из муки и соевого модифицированного крахмала. За короткое время приготовления чипсы успевают впитать масло в недопустимом количестве для детей. При полном отсутствии сколько-нибудь значимой пищевой ценности чипсы содержат вредные пищевые добавки, усилители вкуса и канцерогены.</w:t>
      </w:r>
    </w:p>
    <w:p w14:paraId="1EBD8C4E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  <w:t>Доказанный факт – увлечение едой из фастфуда приводит к ожирению, заболеванию желудка и поджелудочной железы (</w:t>
      </w:r>
      <w:hyperlink r:id="rId4" w:history="1">
        <w:r w:rsidRPr="002C56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панкреатиту</w:t>
        </w:r>
      </w:hyperlink>
      <w:r w:rsidRPr="002C56F6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  <w:t> и т. д.), сахарному диабету 2 типа. Продукты с добавлением глутамата натрия в праздничной атмосфере какого-нибудь кафе кажутся ребенку необычайно вкусными. Желание повторить праздник возникает вновь, превращаясь в зависимость сродни наркотической.</w:t>
      </w:r>
    </w:p>
    <w:p w14:paraId="68BC3E29" w14:textId="77777777" w:rsidR="002C56F6" w:rsidRPr="002C56F6" w:rsidRDefault="002C56F6" w:rsidP="002C56F6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  <w:t>Молочные продукты – творожки, сметанка и маслице</w:t>
      </w:r>
    </w:p>
    <w:p w14:paraId="18A9A315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Предприимчивые производители продуктов питания скрывают ненатуральные ингредиенты названиями, не вызывающими у покупателей подозрения. Сливочное масло (натуральный продукт из коровьего молока) применяется в рационе детей с годовалого возраста. Маргарины и спреды, содержащие транс-жиры – самые опасные компоненты блюд в меню ребенка, не достигшего трех лет. По сути, «маслица» – это те же спреды, внешне имитирующие сливочные продукты и обильно приправленные пищевыми добавками. В их состав входят растительные гидрогенизированные жиры (транс-жиры), вредные красители, ароматизаторы и консерванты.</w:t>
      </w:r>
    </w:p>
    <w:p w14:paraId="3EE21D98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Модифицированные жиры нарушают обменные процессы на клеточном уровне. Клетка теряет способность усваивать полезные вещества и выводить токсические. </w:t>
      </w:r>
      <w:r w:rsidRPr="002C56F6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  <w:t xml:space="preserve">Регулярное употребление в пищу спредов и маргарина ухудшает самочувствие детей, нарушает обмен веществ, приводит к </w:t>
      </w:r>
      <w:r w:rsidRPr="002C56F6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  <w:lastRenderedPageBreak/>
        <w:t>сахарному диабету, ожирению, гормональным расстройствам, бесплодию и онкозаболеваниям.</w:t>
      </w:r>
    </w:p>
    <w:p w14:paraId="03961635" w14:textId="77777777" w:rsidR="002C56F6" w:rsidRPr="002C56F6" w:rsidRDefault="002C56F6" w:rsidP="002C56F6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  <w:t>Чупа-чупс – в какой цвет красить будем?</w:t>
      </w:r>
    </w:p>
    <w:p w14:paraId="2FDE9565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Лакомства, вызывающие неизменный восторг у ребенка, занимают лидирующие позиции среди вредных продуктов питания. Чупа-чупс содержит в избытке сахар, красители и ароматизаторы. Аллергические проявления на коже – самые частые спутники при употреблении леденца на палочке насыщенных желтого, красного, синего и зеленого цветов. Повышенное слюноотделение при сосании леденца рефлекторно усиливает продукцию желудочного сока, что при отсутствии пищи вызывает раздражение слизистой желудка.</w:t>
      </w:r>
    </w:p>
    <w:p w14:paraId="091608A1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Частое появление в детском рационе ярко окрашенных леденцов способствует возникновению гастритов, язвенной болезни, ожирения, сахарного диабета и кариеса.</w:t>
      </w:r>
    </w:p>
    <w:p w14:paraId="2D55C029" w14:textId="77777777" w:rsidR="002C56F6" w:rsidRPr="002C56F6" w:rsidRDefault="002C56F6" w:rsidP="002C56F6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  <w:t>Колбасы – вареные, копченые и вяленые</w:t>
      </w:r>
    </w:p>
    <w:p w14:paraId="4DB9BD29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Вареные колбасы и сосиски не рекомендуются в качестве питания малышам до достижения возраста 3-4 лет. Сырокопченые, вяленые и копченые колбасные изделия противопоказаны для детей младше 7 лет.</w:t>
      </w:r>
    </w:p>
    <w:p w14:paraId="699AA6AF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В составе такой продукции неизменно присутствуют вредные добавки – усилители вкуса, соли, красители, жидкости для копчения, ароматизаторы. Для придания колбасным изделиям привлекательного розового цвета в фарш добавляют нитриты и нитраты натрия. Опасные добавки E-250 и E-252 не перевариваются у детей вследствие несовершенства ферментативной системы и вызывают развитие анемии и заболевания почек.</w:t>
      </w:r>
    </w:p>
    <w:p w14:paraId="6CF96AC7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color w:val="734040"/>
          <w:sz w:val="28"/>
          <w:szCs w:val="28"/>
          <w:lang w:eastAsia="ru-RU"/>
        </w:rPr>
        <w:t>Состав многих колбас не может похвастать натуральными компонентами. Модифицированный белок сои с усилителями вкуса скрывают несовершенство продукта, способного вызывать головные боли и раздражительность у ребенка. Вредные жиры в мясных изделиях такого рода в виде свиной шкурки, нутряного жира и сала повышают уровень холестерина, способствуют возникновению заболеваний поджелудочной железы и печени.</w:t>
      </w:r>
    </w:p>
    <w:p w14:paraId="37824104" w14:textId="77777777" w:rsidR="002C56F6" w:rsidRPr="002C56F6" w:rsidRDefault="002C56F6" w:rsidP="002C56F6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  <w:t>Черная магия глутамата натрия</w:t>
      </w:r>
    </w:p>
    <w:p w14:paraId="1B04FF83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Пищевые добавки с усилителями вкуса творят чудеса с продуктами, лишенными натуральных компонентов. Соевые сосиски без мяса, творожные массы без молока, фруктовые напитки без натуральных соков приобретают ярко выраженный вкус и желание съесть их как можно больше. Излюбленные пищевой промышленностью усилители вкуса оказывают негативное воздействие на детский организм.</w:t>
      </w:r>
    </w:p>
    <w:p w14:paraId="29CAFBE3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Пищевая добавка E-621 (глутамат, или </w:t>
      </w:r>
      <w:proofErr w:type="spellStart"/>
      <w:r w:rsidRPr="002C56F6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глутаминат</w:t>
      </w:r>
      <w:proofErr w:type="spellEnd"/>
      <w:r w:rsidRPr="002C56F6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натрия) известна по частым дискуссиям о ее запрете. Белый порошок, быстрорастворимый в воде, способен сохранять цвет, усиливать запах и вкус любого продукта. В натуральном виде он содержится в некоторых пищевых продуктах, </w:t>
      </w:r>
      <w:r w:rsidRPr="002C56F6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lastRenderedPageBreak/>
        <w:t>вырабатывается в организме человека и не проявляет вредные качества. Но его синтезированный аналог положительных свойств лишен начисто.</w:t>
      </w:r>
    </w:p>
    <w:p w14:paraId="6B2E0F40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Особенность действия глутамата натрия на организм сводится к способности усиливать чувствительность рецепторов языка, чтобы человек более остро чувствовал вкус пищи.</w:t>
      </w:r>
    </w:p>
    <w:p w14:paraId="610BF7A5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  <w:t>Исследования доказали, что продукты с добавкой E-621 разрушительно действуют на клетки мозга, контролирующие чувство насыщения и аппетит. Усилитель вкуса вызывает нарушение обмена веществ, повышает риск </w:t>
      </w:r>
      <w:hyperlink r:id="rId5" w:history="1">
        <w:r w:rsidRPr="002C56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заболевания сахарным диабетом</w:t>
        </w:r>
      </w:hyperlink>
      <w:r w:rsidRPr="002C56F6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  <w:t> и ожирением. Но главное – он вызывает зависимость от продуктов с содержанием этой опасной добавки.</w:t>
      </w:r>
    </w:p>
    <w:p w14:paraId="23285646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Нередко дети, в качестве питания получающие блюда быстрого приготовления, отказываются от натуральных продуктов, считая их безвкусными.</w:t>
      </w:r>
    </w:p>
    <w:p w14:paraId="5D829365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Изменение культуры вкуса у ребенка – серьезный повод для беспокойства, требующий терпения и времени для коррекции.</w:t>
      </w:r>
    </w:p>
    <w:p w14:paraId="755D6CF8" w14:textId="77777777" w:rsidR="002C56F6" w:rsidRPr="002C56F6" w:rsidRDefault="002C56F6" w:rsidP="002C56F6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  <w:t>Другие вредители</w:t>
      </w:r>
    </w:p>
    <w:p w14:paraId="1C2A59C9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Перечень вредных для детей продуктов можно продлить консервами с высоким содержанием солей и специй, кетчупами с обилием пищевых добавок и консервантов, майонезами с наличием жиров и стабилизаторов и другими привлекательными на первую пробу, но абсолютно бесполезными в детском рационе продуктами.</w:t>
      </w:r>
    </w:p>
    <w:p w14:paraId="1FC338E2" w14:textId="77777777" w:rsidR="002C56F6" w:rsidRPr="002C56F6" w:rsidRDefault="002C56F6" w:rsidP="002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6F6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Лучшие блюда, с любовью приготовленные мамой, дети получают за домашним столом. Каши, пюре, тушеные с овощами мясо и рыба, домашняя выпечка, соки, компоты из сухих и свежих фруктов, сладости в виде пастилы, джемов и повидла – лучшие помощники для роста и развития ребенка. Богатые витаминами, белками, микроэлементами, полезными углеводами и легко усваиваемыми жирами такие продукты прививают культуру вкуса с самого раннего возраста.</w:t>
      </w:r>
    </w:p>
    <w:p w14:paraId="56022183" w14:textId="77777777" w:rsidR="00CC0057" w:rsidRPr="002C56F6" w:rsidRDefault="00CC0057">
      <w:pPr>
        <w:rPr>
          <w:rFonts w:ascii="Times New Roman" w:hAnsi="Times New Roman" w:cs="Times New Roman"/>
          <w:sz w:val="28"/>
          <w:szCs w:val="28"/>
        </w:rPr>
      </w:pPr>
    </w:p>
    <w:sectPr w:rsidR="00CC0057" w:rsidRPr="002C5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057"/>
    <w:rsid w:val="002C56F6"/>
    <w:rsid w:val="00CC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62979"/>
  <w15:chartTrackingRefBased/>
  <w15:docId w15:val="{C085B468-A418-426B-B838-6BFD7DBE7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56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C56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56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56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0">
    <w:name w:val="c0"/>
    <w:basedOn w:val="a"/>
    <w:rsid w:val="002C5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2C56F6"/>
  </w:style>
  <w:style w:type="character" w:customStyle="1" w:styleId="c34">
    <w:name w:val="c34"/>
    <w:basedOn w:val="a0"/>
    <w:rsid w:val="002C56F6"/>
  </w:style>
  <w:style w:type="paragraph" w:customStyle="1" w:styleId="c33">
    <w:name w:val="c33"/>
    <w:basedOn w:val="a"/>
    <w:rsid w:val="002C5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C5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C56F6"/>
  </w:style>
  <w:style w:type="character" w:customStyle="1" w:styleId="c3">
    <w:name w:val="c3"/>
    <w:basedOn w:val="a0"/>
    <w:rsid w:val="002C56F6"/>
  </w:style>
  <w:style w:type="character" w:customStyle="1" w:styleId="c7">
    <w:name w:val="c7"/>
    <w:basedOn w:val="a0"/>
    <w:rsid w:val="002C56F6"/>
  </w:style>
  <w:style w:type="paragraph" w:customStyle="1" w:styleId="c10">
    <w:name w:val="c10"/>
    <w:basedOn w:val="a"/>
    <w:rsid w:val="002C5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2C56F6"/>
  </w:style>
  <w:style w:type="character" w:customStyle="1" w:styleId="c29">
    <w:name w:val="c29"/>
    <w:basedOn w:val="a0"/>
    <w:rsid w:val="002C56F6"/>
  </w:style>
  <w:style w:type="paragraph" w:customStyle="1" w:styleId="c4">
    <w:name w:val="c4"/>
    <w:basedOn w:val="a"/>
    <w:rsid w:val="002C5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C56F6"/>
  </w:style>
  <w:style w:type="character" w:customStyle="1" w:styleId="c9">
    <w:name w:val="c9"/>
    <w:basedOn w:val="a0"/>
    <w:rsid w:val="002C56F6"/>
  </w:style>
  <w:style w:type="character" w:customStyle="1" w:styleId="c8">
    <w:name w:val="c8"/>
    <w:basedOn w:val="a0"/>
    <w:rsid w:val="002C56F6"/>
  </w:style>
  <w:style w:type="character" w:customStyle="1" w:styleId="c6">
    <w:name w:val="c6"/>
    <w:basedOn w:val="a0"/>
    <w:rsid w:val="002C56F6"/>
  </w:style>
  <w:style w:type="paragraph" w:customStyle="1" w:styleId="c26">
    <w:name w:val="c26"/>
    <w:basedOn w:val="a"/>
    <w:rsid w:val="002C5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C56F6"/>
    <w:rPr>
      <w:color w:val="0000FF"/>
      <w:u w:val="single"/>
    </w:rPr>
  </w:style>
  <w:style w:type="character" w:customStyle="1" w:styleId="c23">
    <w:name w:val="c23"/>
    <w:basedOn w:val="a0"/>
    <w:rsid w:val="002C5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4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pitaniedetok.ru/diety/pri-saharnom-diabete.html&amp;sa=D&amp;ust=1486362875153000&amp;usg=AFQjCNFfO2hO2AMppRVWN0T33S41RQNoMA" TargetMode="External"/><Relationship Id="rId4" Type="http://schemas.openxmlformats.org/officeDocument/2006/relationships/hyperlink" Target="https://www.google.com/url?q=http://pitaniedetok.ru/diety/pri-pankreatite.html&amp;sa=D&amp;ust=1486362875146000&amp;usg=AFQjCNG4YNYcZZYZVsbLjjHHeH5XP7wFX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1378</Words>
  <Characters>7858</Characters>
  <Application>Microsoft Office Word</Application>
  <DocSecurity>0</DocSecurity>
  <Lines>65</Lines>
  <Paragraphs>18</Paragraphs>
  <ScaleCrop>false</ScaleCrop>
  <Company/>
  <LinksUpToDate>false</LinksUpToDate>
  <CharactersWithSpaces>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2</cp:revision>
  <dcterms:created xsi:type="dcterms:W3CDTF">2021-04-17T00:55:00Z</dcterms:created>
  <dcterms:modified xsi:type="dcterms:W3CDTF">2021-04-17T00:55:00Z</dcterms:modified>
</cp:coreProperties>
</file>