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195656" w14:textId="77777777" w:rsidR="00C16423" w:rsidRPr="00C16423" w:rsidRDefault="00C16423" w:rsidP="00C16423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C16423">
        <w:rPr>
          <w:rStyle w:val="a4"/>
          <w:color w:val="6781B8"/>
          <w:sz w:val="32"/>
          <w:szCs w:val="32"/>
        </w:rPr>
        <w:t>Консультация для родителей</w:t>
      </w:r>
    </w:p>
    <w:p w14:paraId="6611C608" w14:textId="1B186DD5" w:rsidR="00C16423" w:rsidRDefault="00C16423" w:rsidP="00C16423">
      <w:pPr>
        <w:pStyle w:val="a3"/>
        <w:spacing w:before="0" w:beforeAutospacing="0" w:after="0" w:afterAutospacing="0"/>
        <w:jc w:val="center"/>
        <w:rPr>
          <w:rStyle w:val="a4"/>
          <w:color w:val="6781B8"/>
          <w:sz w:val="32"/>
          <w:szCs w:val="32"/>
        </w:rPr>
      </w:pPr>
      <w:r w:rsidRPr="00C16423">
        <w:rPr>
          <w:rStyle w:val="a4"/>
          <w:color w:val="6781B8"/>
          <w:sz w:val="32"/>
          <w:szCs w:val="32"/>
        </w:rPr>
        <w:t>Спички - не игрушка, а огонь - не забава!</w:t>
      </w:r>
    </w:p>
    <w:p w14:paraId="133A40ED" w14:textId="77777777" w:rsidR="00C16423" w:rsidRPr="00C16423" w:rsidRDefault="00C16423" w:rsidP="00C16423">
      <w:pPr>
        <w:pStyle w:val="a3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14:paraId="52E701DD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Анализ пожаров, возникающих по причинам детской шалости с огнем, показывает, что они часто вызваны отсутствием у детей навыков осторожного обращения с огнем, недостаточным контролем над их поведением, а в ряде случаев - неумением правильно организовать досуг детей.</w:t>
      </w:r>
    </w:p>
    <w:p w14:paraId="033F56C7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В возрасте от 3 до 7 лет дети в своих играх часто повторяют поступки и действия взрослых. Стремление к самостоятельности особенно проявляется в то время, когда дети остаются одни. Нельзя быть уверенным, что ребенок, оставшись один дома, не решится поиграть с коробкой спичек, не захочет поджечь бумагу, не заинтересуется работой бытовой техники, которой достаточно в каждой квартире. Бывают случаи, когда взрослые вынуждены оставлять ребенка на какой-то промежуток времени без присмотра.</w:t>
      </w:r>
    </w:p>
    <w:p w14:paraId="2FF0BB74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proofErr w:type="gramStart"/>
      <w:r w:rsidRPr="00C16423">
        <w:rPr>
          <w:color w:val="000000"/>
          <w:sz w:val="32"/>
          <w:szCs w:val="32"/>
        </w:rPr>
        <w:t>Однако прежде чем</w:t>
      </w:r>
      <w:proofErr w:type="gramEnd"/>
      <w:r w:rsidRPr="00C16423">
        <w:rPr>
          <w:color w:val="000000"/>
          <w:sz w:val="32"/>
          <w:szCs w:val="32"/>
        </w:rPr>
        <w:t xml:space="preserve"> уйти из дома, необходимо поручить наблюдение за ребенком старшим детям или кому-нибудь из взрослых. Чтобы ребенок не скучал, следует дать ему какое-нибудь задание: подсказать тему игры, подобрать нужные игрушки. Особенно опасно оставлять детей одних в запертых квартирах или комнатах. В случае пожара они не смогут самостоятельно выйти из горящего помещения наружу. Кроме того, спасаясь от огня и дыма, дети обычно прячутся в шкафах, под кроватями, столами и в углах комнат. Отыскать детей при пожаре дело нелегкое.</w:t>
      </w:r>
    </w:p>
    <w:p w14:paraId="41541C99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У детей, начиная с 4-5-летнего возраста, необходимо воспитывать навыки осторожного обращения с огнем. Нужно стремиться к тому, чтобы ребенок осознал, что спички - не игрушка, а огонь - не забава, чтобы у него сложилось впечатление о пожаре как о тяжелой беде для людей.</w:t>
      </w:r>
    </w:p>
    <w:p w14:paraId="52D9E0B0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Дети должны запомнить свой адрес и телефон пожарной охраны, чтобы при необходимости вызвать помощь.</w:t>
      </w:r>
    </w:p>
    <w:p w14:paraId="0B8DA83E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Школьники, особенно мальчики младших классов, любят применять в играх спички и огнеопасные предметы. Между тем каждому школьнику хорошо известно, что с огнем нужно обращаться осторожно.</w:t>
      </w:r>
    </w:p>
    <w:p w14:paraId="547C0001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 xml:space="preserve">Наиболее распространены у школьников игры, связанные с разведением костров. Их опасность заключается в том, что ребята часто самостоятельно разводят костры вблизи строений и в лесу; </w:t>
      </w:r>
      <w:r w:rsidRPr="00C16423">
        <w:rPr>
          <w:color w:val="000000"/>
          <w:sz w:val="32"/>
          <w:szCs w:val="32"/>
        </w:rPr>
        <w:lastRenderedPageBreak/>
        <w:t>увлекшись игрой, дети забывают потушить костер, и тогда раздуваемые ветром искры разлетаются на большое расстояние. Хотя об этом говорят и пишут, все же из года в год случаются трагедии.</w:t>
      </w:r>
    </w:p>
    <w:p w14:paraId="34190A05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Не менее распространена «стрельба» из металлических трубок, заполненных порохом или серой, счищаемых со спичечных головок. От такой шалости до беды — один шаг. От сильного давления газов металлическая трубка может разогреваться. Осколочные ранения, ожоги и пожары при попадании горящей серы на горючие материалы — таковы возможные последствия.</w:t>
      </w:r>
    </w:p>
    <w:p w14:paraId="3FA22B9F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Много неприятностей приносят бумажные голуби или самолетики, которых с подожженными «хвостами» бросают с балконов верхних этажей. Эти далеко не безобидные игрушки могут вызвать серьезные пожары.</w:t>
      </w:r>
    </w:p>
    <w:p w14:paraId="4B704961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Во многие свои игры школьники стараются внести элементы таинственности. Порой бывает даже трудно предугадать, куда приведет детская фантазия в поиске мест для игр. Нередко игры устраивают в сараях, на чердаках и в подвалах. Таинственность и темнота требуют применения огня, и тогда ребята, не задумываясь о последствиях, могут развести костер там, где опасно зажечь даже спичку.</w:t>
      </w:r>
    </w:p>
    <w:p w14:paraId="2DBBE72E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Часто, подражая взрослым, дети начинают украдкой курить, выбирая для этого такие места, где можно надежно спрятаться от взрослых. При появлении родителей или педагогов они стремятся скрыть свой проступок — бросают непотушенную сигарету куда попало, не думая, что может произойти пожар.</w:t>
      </w:r>
    </w:p>
    <w:p w14:paraId="1CA09A7E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Где и как дети проводят свой досуг, с кем они дружат, какими играми увлекаются — эти вопросы должны быть предметом постоянного внимания родителей.</w:t>
      </w:r>
    </w:p>
    <w:p w14:paraId="585391E3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Нередко пожары возникают от неумелого обращения школьников с бытовыми приборами. В этом есть и доля вины родителей. Разве можно считать нормальным явлением, когда дети младшего возраста растапливают печи, включают газовые плиты и электрические нагревательные приборы?</w:t>
      </w:r>
    </w:p>
    <w:p w14:paraId="1910A18F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Следует иметь в виду, что если пожар произойдет в результате безнадзорности детей с причинением кому-либо ущерба, то родители несут за это ответственность в установленном законом порядке.</w:t>
      </w:r>
    </w:p>
    <w:p w14:paraId="2E12BA99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Меры по предупреждению пожаров от шалости детей:</w:t>
      </w:r>
    </w:p>
    <w:p w14:paraId="1F8D5CA5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lastRenderedPageBreak/>
        <w:t>Не оставлять на виду спички, зажигалки;</w:t>
      </w:r>
    </w:p>
    <w:p w14:paraId="0D27F059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Не позволять детям покупать спички, сигареты;</w:t>
      </w:r>
    </w:p>
    <w:p w14:paraId="503C47F8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Следить за времяпрепровождением детей;</w:t>
      </w:r>
    </w:p>
    <w:p w14:paraId="33A1D36E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По возможности не оставлять детей без присмотра;</w:t>
      </w:r>
    </w:p>
    <w:p w14:paraId="6238F0BC" w14:textId="77777777" w:rsidR="00C16423" w:rsidRPr="00C16423" w:rsidRDefault="00C16423" w:rsidP="00C16423">
      <w:pPr>
        <w:pStyle w:val="a3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C16423">
        <w:rPr>
          <w:color w:val="000000"/>
          <w:sz w:val="32"/>
          <w:szCs w:val="32"/>
        </w:rPr>
        <w:t>Не позволять маленьким детям наблюдать за нагревательными приборами и пользоваться газовыми плитами.</w:t>
      </w:r>
    </w:p>
    <w:sectPr w:rsidR="00C16423" w:rsidRPr="00C164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73"/>
    <w:rsid w:val="00C16423"/>
    <w:rsid w:val="00CA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3F7F6"/>
  <w15:chartTrackingRefBased/>
  <w15:docId w15:val="{685D2FF5-0997-4EA2-AE3A-ED0D50ED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6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6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Легунец</dc:creator>
  <cp:keywords/>
  <dc:description/>
  <cp:lastModifiedBy>Татьяна Легунец</cp:lastModifiedBy>
  <cp:revision>2</cp:revision>
  <dcterms:created xsi:type="dcterms:W3CDTF">2021-03-13T03:03:00Z</dcterms:created>
  <dcterms:modified xsi:type="dcterms:W3CDTF">2021-03-13T03:03:00Z</dcterms:modified>
</cp:coreProperties>
</file>